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51AB1" w14:textId="176C633C" w:rsidR="007B0625" w:rsidRDefault="00A94FCD">
      <w:r>
        <w:rPr>
          <w:rFonts w:ascii="Verdana" w:hAnsi="Verdana" w:cstheme="minorHAnsi"/>
          <w:b/>
          <w:bCs/>
          <w:noProof/>
          <w:color w:val="FFFFFF" w:themeColor="background1"/>
          <w:sz w:val="32"/>
          <w:szCs w:val="32"/>
        </w:rPr>
        <w:drawing>
          <wp:anchor distT="0" distB="0" distL="114300" distR="114300" simplePos="0" relativeHeight="251660288" behindDoc="0" locked="0" layoutInCell="1" allowOverlap="1" wp14:anchorId="6A533D8E" wp14:editId="2DD25535">
            <wp:simplePos x="0" y="0"/>
            <wp:positionH relativeFrom="column">
              <wp:posOffset>-781050</wp:posOffset>
            </wp:positionH>
            <wp:positionV relativeFrom="paragraph">
              <wp:posOffset>-757555</wp:posOffset>
            </wp:positionV>
            <wp:extent cx="2048510" cy="2118360"/>
            <wp:effectExtent l="0" t="0" r="0" b="0"/>
            <wp:wrapNone/>
            <wp:docPr id="22" name="Picture 22" descr="A person standing in front of a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erson standing in front of a flag&#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8510" cy="2118360"/>
                    </a:xfrm>
                    <a:prstGeom prst="rect">
                      <a:avLst/>
                    </a:prstGeom>
                  </pic:spPr>
                </pic:pic>
              </a:graphicData>
            </a:graphic>
            <wp14:sizeRelH relativeFrom="margin">
              <wp14:pctWidth>0</wp14:pctWidth>
            </wp14:sizeRelH>
            <wp14:sizeRelV relativeFrom="margin">
              <wp14:pctHeight>0</wp14:pctHeight>
            </wp14:sizeRelV>
          </wp:anchor>
        </w:drawing>
      </w:r>
      <w:r w:rsidR="00007C78" w:rsidRPr="001D2FC9">
        <w:rPr>
          <w:rFonts w:ascii="Verdana" w:hAnsi="Verdana" w:cstheme="minorHAnsi"/>
          <w:b/>
          <w:bCs/>
          <w:noProof/>
          <w:color w:val="FFFFFF" w:themeColor="background1"/>
          <w:sz w:val="32"/>
          <w:szCs w:val="32"/>
        </w:rPr>
        <mc:AlternateContent>
          <mc:Choice Requires="wps">
            <w:drawing>
              <wp:anchor distT="45720" distB="45720" distL="114300" distR="114300" simplePos="0" relativeHeight="251663360" behindDoc="0" locked="0" layoutInCell="1" allowOverlap="1" wp14:anchorId="5DA1ACAF" wp14:editId="3427A07B">
                <wp:simplePos x="0" y="0"/>
                <wp:positionH relativeFrom="column">
                  <wp:posOffset>3669030</wp:posOffset>
                </wp:positionH>
                <wp:positionV relativeFrom="paragraph">
                  <wp:posOffset>-167640</wp:posOffset>
                </wp:positionV>
                <wp:extent cx="2884170" cy="11125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112520"/>
                        </a:xfrm>
                        <a:prstGeom prst="rect">
                          <a:avLst/>
                        </a:prstGeom>
                        <a:noFill/>
                        <a:ln w="9525">
                          <a:noFill/>
                          <a:miter lim="800000"/>
                          <a:headEnd/>
                          <a:tailEnd/>
                        </a:ln>
                      </wps:spPr>
                      <wps:txbx>
                        <w:txbxContent>
                          <w:p w14:paraId="4E65EE38" w14:textId="77777777" w:rsidR="00007C78" w:rsidRPr="009561FA" w:rsidRDefault="00007C78" w:rsidP="00007C78">
                            <w:pPr>
                              <w:spacing w:after="0"/>
                              <w:ind w:right="108"/>
                              <w:jc w:val="right"/>
                              <w:rPr>
                                <w:rFonts w:ascii="Verdana" w:hAnsi="Verdana"/>
                                <w:color w:val="FFFFFF" w:themeColor="background1"/>
                              </w:rPr>
                            </w:pPr>
                            <w:r w:rsidRPr="009561FA">
                              <w:rPr>
                                <w:rFonts w:ascii="Verdana" w:hAnsi="Verdana"/>
                                <w:color w:val="FFFFFF" w:themeColor="background1"/>
                              </w:rPr>
                              <w:t>811 West John Street</w:t>
                            </w:r>
                          </w:p>
                          <w:p w14:paraId="3770BD53" w14:textId="77777777" w:rsidR="00007C78" w:rsidRPr="009561FA" w:rsidRDefault="00007C78" w:rsidP="00007C78">
                            <w:pPr>
                              <w:spacing w:after="0"/>
                              <w:ind w:right="108"/>
                              <w:jc w:val="right"/>
                              <w:rPr>
                                <w:rFonts w:ascii="Verdana" w:hAnsi="Verdana"/>
                                <w:color w:val="FFFFFF" w:themeColor="background1"/>
                              </w:rPr>
                            </w:pPr>
                            <w:r w:rsidRPr="009561FA">
                              <w:rPr>
                                <w:rFonts w:ascii="Verdana" w:hAnsi="Verdana"/>
                                <w:color w:val="FFFFFF" w:themeColor="background1"/>
                              </w:rPr>
                              <w:t>Yorkville</w:t>
                            </w:r>
                            <w:r>
                              <w:rPr>
                                <w:rFonts w:ascii="Verdana" w:hAnsi="Verdana"/>
                                <w:color w:val="FFFFFF" w:themeColor="background1"/>
                              </w:rPr>
                              <w:softHyphen/>
                            </w:r>
                            <w:r w:rsidRPr="009561FA">
                              <w:rPr>
                                <w:rFonts w:ascii="Verdana" w:hAnsi="Verdana"/>
                                <w:color w:val="FFFFFF" w:themeColor="background1"/>
                              </w:rPr>
                              <w:t>, IL. 60560</w:t>
                            </w:r>
                          </w:p>
                          <w:p w14:paraId="7B1BF0F7" w14:textId="77777777" w:rsidR="00007C78" w:rsidRPr="009561FA" w:rsidRDefault="00007C78" w:rsidP="00007C78">
                            <w:pPr>
                              <w:spacing w:after="0"/>
                              <w:ind w:right="108"/>
                              <w:jc w:val="right"/>
                              <w:rPr>
                                <w:rFonts w:ascii="Verdana" w:hAnsi="Verdana"/>
                                <w:color w:val="FFFFFF" w:themeColor="background1"/>
                              </w:rPr>
                            </w:pPr>
                            <w:r w:rsidRPr="009561FA">
                              <w:rPr>
                                <w:rFonts w:ascii="Verdana" w:hAnsi="Verdana"/>
                                <w:color w:val="FFFFFF" w:themeColor="background1"/>
                              </w:rPr>
                              <w:t>P: 630.553.8356</w:t>
                            </w:r>
                          </w:p>
                          <w:p w14:paraId="79F82F6F" w14:textId="77777777" w:rsidR="00007C78" w:rsidRPr="009561FA" w:rsidRDefault="00007C78" w:rsidP="00007C78">
                            <w:pPr>
                              <w:spacing w:after="0"/>
                              <w:ind w:right="108"/>
                              <w:jc w:val="right"/>
                              <w:rPr>
                                <w:rFonts w:ascii="Verdana" w:hAnsi="Verdana"/>
                                <w:color w:val="FFFFFF" w:themeColor="background1"/>
                              </w:rPr>
                            </w:pPr>
                            <w:r w:rsidRPr="009561FA">
                              <w:rPr>
                                <w:rFonts w:ascii="Verdana" w:hAnsi="Verdana"/>
                                <w:color w:val="FFFFFF" w:themeColor="background1"/>
                              </w:rPr>
                              <w:t>F: 630.553.0003</w:t>
                            </w:r>
                          </w:p>
                          <w:p w14:paraId="4140B155" w14:textId="77777777" w:rsidR="00007C78" w:rsidRPr="009561FA" w:rsidRDefault="00007C78" w:rsidP="00007C78">
                            <w:pPr>
                              <w:spacing w:after="0" w:line="240" w:lineRule="auto"/>
                              <w:ind w:right="108"/>
                              <w:jc w:val="right"/>
                              <w:rPr>
                                <w:rFonts w:ascii="Verdana" w:hAnsi="Verdana"/>
                                <w:color w:val="FFFF99"/>
                              </w:rPr>
                            </w:pPr>
                            <w:r w:rsidRPr="009561FA">
                              <w:rPr>
                                <w:rFonts w:ascii="Verdana" w:hAnsi="Verdana"/>
                                <w:color w:val="FFFF99"/>
                              </w:rPr>
                              <w:t>Kendallvets.org</w:t>
                            </w:r>
                          </w:p>
                          <w:p w14:paraId="69DFD508" w14:textId="77777777" w:rsidR="00007C78" w:rsidRPr="00391BBC" w:rsidRDefault="00007C78" w:rsidP="00007C78">
                            <w:pPr>
                              <w:ind w:right="10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1ACAF" id="_x0000_t202" coordsize="21600,21600" o:spt="202" path="m,l,21600r21600,l21600,xe">
                <v:stroke joinstyle="miter"/>
                <v:path gradientshapeok="t" o:connecttype="rect"/>
              </v:shapetype>
              <v:shape id="Text Box 2" o:spid="_x0000_s1026" type="#_x0000_t202" style="position:absolute;margin-left:288.9pt;margin-top:-13.2pt;width:227.1pt;height:8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" filled="f" stroked="f">
                <v:textbox>
                  <w:txbxContent>
                    <w:p w14:paraId="4E65EE38" w14:textId="77777777" w:rsidR="00007C78" w:rsidRPr="009561FA" w:rsidRDefault="00007C78" w:rsidP="00007C78">
                      <w:pPr>
                        <w:spacing w:after="0"/>
                        <w:ind w:right="108"/>
                        <w:jc w:val="right"/>
                        <w:rPr>
                          <w:rFonts w:ascii="Verdana" w:hAnsi="Verdana"/>
                          <w:color w:val="FFFFFF" w:themeColor="background1"/>
                        </w:rPr>
                      </w:pPr>
                      <w:r w:rsidRPr="009561FA">
                        <w:rPr>
                          <w:rFonts w:ascii="Verdana" w:hAnsi="Verdana"/>
                          <w:color w:val="FFFFFF" w:themeColor="background1"/>
                        </w:rPr>
                        <w:t>811 West John Street</w:t>
                      </w:r>
                    </w:p>
                    <w:p w14:paraId="3770BD53" w14:textId="77777777" w:rsidR="00007C78" w:rsidRPr="009561FA" w:rsidRDefault="00007C78" w:rsidP="00007C78">
                      <w:pPr>
                        <w:spacing w:after="0"/>
                        <w:ind w:right="108"/>
                        <w:jc w:val="right"/>
                        <w:rPr>
                          <w:rFonts w:ascii="Verdana" w:hAnsi="Verdana"/>
                          <w:color w:val="FFFFFF" w:themeColor="background1"/>
                        </w:rPr>
                      </w:pPr>
                      <w:r w:rsidRPr="009561FA">
                        <w:rPr>
                          <w:rFonts w:ascii="Verdana" w:hAnsi="Verdana"/>
                          <w:color w:val="FFFFFF" w:themeColor="background1"/>
                        </w:rPr>
                        <w:t>Yorkville</w:t>
                      </w:r>
                      <w:r>
                        <w:rPr>
                          <w:rFonts w:ascii="Verdana" w:hAnsi="Verdana"/>
                          <w:color w:val="FFFFFF" w:themeColor="background1"/>
                        </w:rPr>
                        <w:softHyphen/>
                      </w:r>
                      <w:r w:rsidRPr="009561FA">
                        <w:rPr>
                          <w:rFonts w:ascii="Verdana" w:hAnsi="Verdana"/>
                          <w:color w:val="FFFFFF" w:themeColor="background1"/>
                        </w:rPr>
                        <w:t>, IL. 60560</w:t>
                      </w:r>
                    </w:p>
                    <w:p w14:paraId="7B1BF0F7" w14:textId="77777777" w:rsidR="00007C78" w:rsidRPr="009561FA" w:rsidRDefault="00007C78" w:rsidP="00007C78">
                      <w:pPr>
                        <w:spacing w:after="0"/>
                        <w:ind w:right="108"/>
                        <w:jc w:val="right"/>
                        <w:rPr>
                          <w:rFonts w:ascii="Verdana" w:hAnsi="Verdana"/>
                          <w:color w:val="FFFFFF" w:themeColor="background1"/>
                        </w:rPr>
                      </w:pPr>
                      <w:r w:rsidRPr="009561FA">
                        <w:rPr>
                          <w:rFonts w:ascii="Verdana" w:hAnsi="Verdana"/>
                          <w:color w:val="FFFFFF" w:themeColor="background1"/>
                        </w:rPr>
                        <w:t>P: 630.553.8356</w:t>
                      </w:r>
                    </w:p>
                    <w:p w14:paraId="79F82F6F" w14:textId="77777777" w:rsidR="00007C78" w:rsidRPr="009561FA" w:rsidRDefault="00007C78" w:rsidP="00007C78">
                      <w:pPr>
                        <w:spacing w:after="0"/>
                        <w:ind w:right="108"/>
                        <w:jc w:val="right"/>
                        <w:rPr>
                          <w:rFonts w:ascii="Verdana" w:hAnsi="Verdana"/>
                          <w:color w:val="FFFFFF" w:themeColor="background1"/>
                        </w:rPr>
                      </w:pPr>
                      <w:r w:rsidRPr="009561FA">
                        <w:rPr>
                          <w:rFonts w:ascii="Verdana" w:hAnsi="Verdana"/>
                          <w:color w:val="FFFFFF" w:themeColor="background1"/>
                        </w:rPr>
                        <w:t>F: 630.553.0003</w:t>
                      </w:r>
                    </w:p>
                    <w:p w14:paraId="4140B155" w14:textId="77777777" w:rsidR="00007C78" w:rsidRPr="009561FA" w:rsidRDefault="00007C78" w:rsidP="00007C78">
                      <w:pPr>
                        <w:spacing w:after="0" w:line="240" w:lineRule="auto"/>
                        <w:ind w:right="108"/>
                        <w:jc w:val="right"/>
                        <w:rPr>
                          <w:rFonts w:ascii="Verdana" w:hAnsi="Verdana"/>
                          <w:color w:val="FFFF99"/>
                        </w:rPr>
                      </w:pPr>
                      <w:r w:rsidRPr="009561FA">
                        <w:rPr>
                          <w:rFonts w:ascii="Verdana" w:hAnsi="Verdana"/>
                          <w:color w:val="FFFF99"/>
                        </w:rPr>
                        <w:t>Kendallvets.org</w:t>
                      </w:r>
                    </w:p>
                    <w:p w14:paraId="69DFD508" w14:textId="77777777" w:rsidR="00007C78" w:rsidRPr="00391BBC" w:rsidRDefault="00007C78" w:rsidP="00007C78">
                      <w:pPr>
                        <w:ind w:right="108"/>
                      </w:pPr>
                    </w:p>
                  </w:txbxContent>
                </v:textbox>
              </v:shape>
            </w:pict>
          </mc:Fallback>
        </mc:AlternateContent>
      </w:r>
      <w:r w:rsidR="00390A42" w:rsidRPr="004609C0">
        <w:rPr>
          <w:rFonts w:ascii="Verdana" w:hAnsi="Verdana" w:cstheme="minorHAnsi"/>
          <w:b/>
          <w:bCs/>
          <w:noProof/>
          <w:color w:val="D9D9D9" w:themeColor="background1" w:themeShade="D9"/>
          <w:sz w:val="28"/>
          <w:szCs w:val="28"/>
        </w:rPr>
        <mc:AlternateContent>
          <mc:Choice Requires="wps">
            <w:drawing>
              <wp:anchor distT="0" distB="0" distL="114300" distR="114300" simplePos="0" relativeHeight="251659264" behindDoc="1" locked="0" layoutInCell="1" allowOverlap="1" wp14:anchorId="26FA5C70" wp14:editId="04C7C31F">
                <wp:simplePos x="0" y="0"/>
                <wp:positionH relativeFrom="column">
                  <wp:posOffset>-906780</wp:posOffset>
                </wp:positionH>
                <wp:positionV relativeFrom="paragraph">
                  <wp:posOffset>-906780</wp:posOffset>
                </wp:positionV>
                <wp:extent cx="8412480" cy="1813560"/>
                <wp:effectExtent l="0" t="0" r="7620" b="0"/>
                <wp:wrapNone/>
                <wp:docPr id="5" name="Rectangle 5"/>
                <wp:cNvGraphicFramePr/>
                <a:graphic xmlns:a="http://schemas.openxmlformats.org/drawingml/2006/main">
                  <a:graphicData uri="http://schemas.microsoft.com/office/word/2010/wordprocessingShape">
                    <wps:wsp>
                      <wps:cNvSpPr/>
                      <wps:spPr>
                        <a:xfrm>
                          <a:off x="0" y="0"/>
                          <a:ext cx="8412480" cy="181356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ECD540" id="Rectangle 5" o:spid="_x0000_s1026" style="position:absolute;margin-left:-71.4pt;margin-top:-71.4pt;width:662.4pt;height:142.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" fillcolor="#1f4d78 [1608]" stroked="f" strokeweight="1pt"/>
            </w:pict>
          </mc:Fallback>
        </mc:AlternateContent>
      </w:r>
    </w:p>
    <w:p w14:paraId="56256231" w14:textId="41253DCD" w:rsidR="004A39D1" w:rsidRPr="004A39D1" w:rsidRDefault="00007C78" w:rsidP="004A39D1">
      <w:r w:rsidRPr="00FE2E15">
        <w:rPr>
          <w:rFonts w:ascii="Verdana" w:hAnsi="Verdana" w:cstheme="minorHAnsi"/>
          <w:b/>
          <w:bCs/>
          <w:noProof/>
          <w:sz w:val="28"/>
          <w:szCs w:val="28"/>
        </w:rPr>
        <mc:AlternateContent>
          <mc:Choice Requires="wps">
            <w:drawing>
              <wp:anchor distT="45720" distB="45720" distL="114300" distR="114300" simplePos="0" relativeHeight="251662336" behindDoc="0" locked="0" layoutInCell="1" allowOverlap="1" wp14:anchorId="1BAF0674" wp14:editId="6BF9E7CF">
                <wp:simplePos x="0" y="0"/>
                <wp:positionH relativeFrom="column">
                  <wp:posOffset>838200</wp:posOffset>
                </wp:positionH>
                <wp:positionV relativeFrom="paragraph">
                  <wp:posOffset>82550</wp:posOffset>
                </wp:positionV>
                <wp:extent cx="5801995" cy="4381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438150"/>
                        </a:xfrm>
                        <a:prstGeom prst="rect">
                          <a:avLst/>
                        </a:prstGeom>
                        <a:noFill/>
                        <a:ln w="9525">
                          <a:noFill/>
                          <a:miter lim="800000"/>
                          <a:headEnd/>
                          <a:tailEnd/>
                        </a:ln>
                      </wps:spPr>
                      <wps:txbx>
                        <w:txbxContent>
                          <w:p w14:paraId="18B8A612" w14:textId="77777777" w:rsidR="00007C78" w:rsidRPr="004A5D4B" w:rsidRDefault="00007C78" w:rsidP="00007C78">
                            <w:pPr>
                              <w:spacing w:after="0" w:line="240" w:lineRule="auto"/>
                              <w:ind w:right="190"/>
                              <w:rPr>
                                <w:rFonts w:ascii="Verdana" w:hAnsi="Verdana"/>
                                <w:b/>
                                <w:bCs/>
                                <w:color w:val="FFFFFF" w:themeColor="background1"/>
                                <w:sz w:val="24"/>
                                <w:szCs w:val="24"/>
                              </w:rPr>
                            </w:pPr>
                            <w:r w:rsidRPr="004A5D4B">
                              <w:rPr>
                                <w:rFonts w:ascii="Verdana" w:hAnsi="Verdana"/>
                                <w:b/>
                                <w:bCs/>
                                <w:color w:val="FFFFFF" w:themeColor="background1"/>
                                <w:sz w:val="24"/>
                                <w:szCs w:val="24"/>
                              </w:rPr>
                              <w:t xml:space="preserve">VETERANS ASSISTANCE COMMISSION </w:t>
                            </w:r>
                          </w:p>
                          <w:p w14:paraId="7EC7B489" w14:textId="77777777" w:rsidR="00007C78" w:rsidRPr="004A5D4B" w:rsidRDefault="00007C78" w:rsidP="00007C78">
                            <w:pPr>
                              <w:spacing w:after="0" w:line="240" w:lineRule="auto"/>
                              <w:rPr>
                                <w:rFonts w:ascii="Verdana" w:hAnsi="Verdana"/>
                                <w:b/>
                                <w:bCs/>
                                <w:color w:val="FFFFFF" w:themeColor="background1"/>
                                <w:sz w:val="24"/>
                                <w:szCs w:val="24"/>
                              </w:rPr>
                            </w:pPr>
                            <w:r w:rsidRPr="004A5D4B">
                              <w:rPr>
                                <w:rFonts w:ascii="Verdana" w:hAnsi="Verdana"/>
                                <w:b/>
                                <w:bCs/>
                                <w:color w:val="FFFFFF" w:themeColor="background1"/>
                                <w:sz w:val="24"/>
                                <w:szCs w:val="24"/>
                              </w:rPr>
                              <w:t xml:space="preserve">OF KENDALL COUNTY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F0674" id="_x0000_s1027" type="#_x0000_t202" style="position:absolute;margin-left:66pt;margin-top:6.5pt;width:456.85pt;height:3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" filled="f" stroked="f">
                <v:textbox>
                  <w:txbxContent>
                    <w:p w14:paraId="18B8A612" w14:textId="77777777" w:rsidR="00007C78" w:rsidRPr="004A5D4B" w:rsidRDefault="00007C78" w:rsidP="00007C78">
                      <w:pPr>
                        <w:spacing w:after="0" w:line="240" w:lineRule="auto"/>
                        <w:ind w:right="190"/>
                        <w:rPr>
                          <w:rFonts w:ascii="Verdana" w:hAnsi="Verdana"/>
                          <w:b/>
                          <w:bCs/>
                          <w:color w:val="FFFFFF" w:themeColor="background1"/>
                          <w:sz w:val="24"/>
                          <w:szCs w:val="24"/>
                        </w:rPr>
                      </w:pPr>
                      <w:r w:rsidRPr="004A5D4B">
                        <w:rPr>
                          <w:rFonts w:ascii="Verdana" w:hAnsi="Verdana"/>
                          <w:b/>
                          <w:bCs/>
                          <w:color w:val="FFFFFF" w:themeColor="background1"/>
                          <w:sz w:val="24"/>
                          <w:szCs w:val="24"/>
                        </w:rPr>
                        <w:t xml:space="preserve">VETERANS ASSISTANCE COMMISSION </w:t>
                      </w:r>
                    </w:p>
                    <w:p w14:paraId="7EC7B489" w14:textId="77777777" w:rsidR="00007C78" w:rsidRPr="004A5D4B" w:rsidRDefault="00007C78" w:rsidP="00007C78">
                      <w:pPr>
                        <w:spacing w:after="0" w:line="240" w:lineRule="auto"/>
                        <w:rPr>
                          <w:rFonts w:ascii="Verdana" w:hAnsi="Verdana"/>
                          <w:b/>
                          <w:bCs/>
                          <w:color w:val="FFFFFF" w:themeColor="background1"/>
                          <w:sz w:val="24"/>
                          <w:szCs w:val="24"/>
                        </w:rPr>
                      </w:pPr>
                      <w:r w:rsidRPr="004A5D4B">
                        <w:rPr>
                          <w:rFonts w:ascii="Verdana" w:hAnsi="Verdana"/>
                          <w:b/>
                          <w:bCs/>
                          <w:color w:val="FFFFFF" w:themeColor="background1"/>
                          <w:sz w:val="24"/>
                          <w:szCs w:val="24"/>
                        </w:rPr>
                        <w:t xml:space="preserve">OF KENDALL COUNTY </w:t>
                      </w:r>
                    </w:p>
                  </w:txbxContent>
                </v:textbox>
              </v:shape>
            </w:pict>
          </mc:Fallback>
        </mc:AlternateContent>
      </w:r>
    </w:p>
    <w:p w14:paraId="42797C25" w14:textId="1EC8CA57" w:rsidR="004A39D1" w:rsidRPr="004A39D1" w:rsidRDefault="004609C0" w:rsidP="004609C0">
      <w:pPr>
        <w:tabs>
          <w:tab w:val="left" w:pos="2760"/>
        </w:tabs>
      </w:pPr>
      <w:r>
        <w:tab/>
      </w:r>
    </w:p>
    <w:p w14:paraId="10C6F370" w14:textId="3B75BB5F" w:rsidR="004A39D1" w:rsidRPr="004A39D1" w:rsidRDefault="004A39D1" w:rsidP="004A39D1"/>
    <w:p w14:paraId="59926D9B" w14:textId="6EF88551" w:rsidR="004A39D1" w:rsidRDefault="004A39D1" w:rsidP="004A39D1"/>
    <w:p w14:paraId="725E93AF" w14:textId="77777777" w:rsidR="00682EA5" w:rsidRDefault="00BD7657" w:rsidP="00682EA5">
      <w:pPr>
        <w:spacing w:after="0" w:line="240" w:lineRule="auto"/>
        <w:jc w:val="center"/>
        <w:rPr>
          <w:rFonts w:ascii="Verdana" w:hAnsi="Verdana"/>
          <w:b/>
          <w:bCs/>
          <w:noProof/>
          <w:sz w:val="28"/>
          <w:szCs w:val="28"/>
        </w:rPr>
      </w:pPr>
      <w:r>
        <w:rPr>
          <w:rFonts w:ascii="Verdana" w:hAnsi="Verdana"/>
          <w:b/>
          <w:bCs/>
          <w:noProof/>
          <w:sz w:val="28"/>
          <w:szCs w:val="28"/>
        </w:rPr>
        <w:t>Position: VSO Assistant</w:t>
      </w:r>
      <w:r w:rsidR="006E7930">
        <w:rPr>
          <w:rFonts w:ascii="Verdana" w:hAnsi="Verdana"/>
          <w:b/>
          <w:bCs/>
          <w:noProof/>
          <w:sz w:val="28"/>
          <w:szCs w:val="28"/>
        </w:rPr>
        <w:t>/Administrative Assistant</w:t>
      </w:r>
      <w:r w:rsidR="00682EA5">
        <w:rPr>
          <w:rFonts w:ascii="Verdana" w:hAnsi="Verdana"/>
          <w:b/>
          <w:bCs/>
          <w:noProof/>
          <w:sz w:val="28"/>
          <w:szCs w:val="28"/>
        </w:rPr>
        <w:t xml:space="preserve"> </w:t>
      </w:r>
    </w:p>
    <w:p w14:paraId="7ACB75C1" w14:textId="464223A7" w:rsidR="00022710" w:rsidRDefault="00682EA5" w:rsidP="00682EA5">
      <w:pPr>
        <w:spacing w:after="0" w:line="240" w:lineRule="auto"/>
        <w:jc w:val="center"/>
        <w:rPr>
          <w:rFonts w:ascii="Verdana" w:hAnsi="Verdana"/>
          <w:b/>
          <w:bCs/>
          <w:noProof/>
          <w:sz w:val="28"/>
          <w:szCs w:val="28"/>
        </w:rPr>
      </w:pPr>
      <w:r>
        <w:rPr>
          <w:rFonts w:ascii="Verdana" w:hAnsi="Verdana"/>
          <w:b/>
          <w:bCs/>
          <w:noProof/>
          <w:sz w:val="28"/>
          <w:szCs w:val="28"/>
        </w:rPr>
        <w:t>Job Description</w:t>
      </w:r>
    </w:p>
    <w:p w14:paraId="0D8E5A8B" w14:textId="77777777" w:rsidR="004C1377" w:rsidRDefault="004C1377" w:rsidP="00682EA5">
      <w:pPr>
        <w:spacing w:after="0" w:line="240" w:lineRule="auto"/>
        <w:jc w:val="center"/>
        <w:rPr>
          <w:rFonts w:ascii="Verdana" w:hAnsi="Verdana"/>
          <w:b/>
          <w:bCs/>
          <w:noProof/>
          <w:sz w:val="24"/>
          <w:szCs w:val="24"/>
        </w:rPr>
      </w:pPr>
    </w:p>
    <w:p w14:paraId="242BDB70" w14:textId="0989B8DC" w:rsidR="004C1377" w:rsidRPr="004C1377" w:rsidRDefault="004C1377" w:rsidP="00022710">
      <w:pPr>
        <w:spacing w:after="0" w:line="240" w:lineRule="auto"/>
        <w:rPr>
          <w:rFonts w:ascii="Verdana" w:hAnsi="Verdana"/>
          <w:b/>
          <w:bCs/>
          <w:noProof/>
          <w:sz w:val="24"/>
          <w:szCs w:val="24"/>
        </w:rPr>
      </w:pPr>
      <w:r w:rsidRPr="004C1377">
        <w:rPr>
          <w:rFonts w:ascii="Verdana" w:hAnsi="Verdana"/>
          <w:b/>
          <w:bCs/>
          <w:noProof/>
          <w:sz w:val="24"/>
          <w:szCs w:val="24"/>
        </w:rPr>
        <w:t>Effective Date:</w:t>
      </w:r>
      <w:r w:rsidR="009B45C6">
        <w:rPr>
          <w:rFonts w:ascii="Verdana" w:hAnsi="Verdana"/>
          <w:b/>
          <w:bCs/>
          <w:noProof/>
          <w:sz w:val="24"/>
          <w:szCs w:val="24"/>
        </w:rPr>
        <w:t xml:space="preserve"> August 15, 2023</w:t>
      </w:r>
    </w:p>
    <w:p w14:paraId="5FC450E3" w14:textId="604848BF" w:rsidR="004C1377" w:rsidRDefault="004C1377" w:rsidP="00022710">
      <w:pPr>
        <w:spacing w:after="0" w:line="240" w:lineRule="auto"/>
        <w:rPr>
          <w:rFonts w:ascii="Verdana" w:hAnsi="Verdana"/>
          <w:b/>
          <w:bCs/>
          <w:noProof/>
          <w:sz w:val="24"/>
          <w:szCs w:val="24"/>
        </w:rPr>
      </w:pPr>
      <w:r w:rsidRPr="004C1377">
        <w:rPr>
          <w:rFonts w:ascii="Verdana" w:hAnsi="Verdana"/>
          <w:b/>
          <w:bCs/>
          <w:noProof/>
          <w:sz w:val="24"/>
          <w:szCs w:val="24"/>
        </w:rPr>
        <w:t>Expiration Date</w:t>
      </w:r>
      <w:r w:rsidR="00682EA5">
        <w:rPr>
          <w:rFonts w:ascii="Verdana" w:hAnsi="Verdana"/>
          <w:b/>
          <w:bCs/>
          <w:noProof/>
          <w:sz w:val="24"/>
          <w:szCs w:val="24"/>
        </w:rPr>
        <w:t>:</w:t>
      </w:r>
      <w:r w:rsidR="009B45C6">
        <w:rPr>
          <w:rFonts w:ascii="Verdana" w:hAnsi="Verdana"/>
          <w:b/>
          <w:bCs/>
          <w:noProof/>
          <w:sz w:val="24"/>
          <w:szCs w:val="24"/>
        </w:rPr>
        <w:t xml:space="preserve"> September 1, 2023</w:t>
      </w:r>
    </w:p>
    <w:p w14:paraId="2C2135ED" w14:textId="52A1D973" w:rsidR="00682EA5" w:rsidRDefault="00682EA5" w:rsidP="00022710">
      <w:pPr>
        <w:spacing w:after="0" w:line="240" w:lineRule="auto"/>
        <w:rPr>
          <w:rFonts w:ascii="Verdana" w:hAnsi="Verdana"/>
          <w:b/>
          <w:bCs/>
          <w:noProof/>
          <w:sz w:val="24"/>
          <w:szCs w:val="24"/>
        </w:rPr>
      </w:pPr>
      <w:r w:rsidRPr="00682EA5">
        <w:rPr>
          <w:rFonts w:ascii="Verdana" w:hAnsi="Verdana"/>
          <w:b/>
          <w:bCs/>
          <w:noProof/>
          <w:sz w:val="24"/>
          <w:szCs w:val="24"/>
        </w:rPr>
        <w:t xml:space="preserve">FLSA Status: </w:t>
      </w:r>
      <w:r w:rsidRPr="00682EA5">
        <w:rPr>
          <w:rFonts w:ascii="Verdana" w:hAnsi="Verdana"/>
          <w:bCs/>
          <w:noProof/>
          <w:sz w:val="24"/>
          <w:szCs w:val="24"/>
        </w:rPr>
        <w:t>Salary, Non- exempt</w:t>
      </w:r>
      <w:r w:rsidR="00DF67E0" w:rsidRPr="00DF67E0">
        <w:rPr>
          <w:rFonts w:ascii="Arial" w:hAnsi="Arial" w:cs="Arial"/>
          <w:color w:val="36332A"/>
          <w:shd w:val="clear" w:color="auto" w:fill="FFFFFF"/>
        </w:rPr>
        <w:t xml:space="preserve"> </w:t>
      </w:r>
      <w:r w:rsidR="00DF67E0">
        <w:rPr>
          <w:rFonts w:ascii="Arial" w:hAnsi="Arial" w:cs="Arial"/>
          <w:color w:val="36332A"/>
          <w:shd w:val="clear" w:color="auto" w:fill="FFFFFF"/>
        </w:rPr>
        <w:t>Equal Opportunity Employer, offering a competitive governmental salary, great work environment, and excellent benefits, including, but not limited to Medical, Dental, Vision, Life Insurance as well as participation in the Illinois Municipal Retirement Fund pension program.</w:t>
      </w:r>
      <w:r w:rsidR="0068508A">
        <w:rPr>
          <w:rFonts w:ascii="Arial" w:hAnsi="Arial" w:cs="Arial"/>
          <w:color w:val="36332A"/>
          <w:shd w:val="clear" w:color="auto" w:fill="FFFFFF"/>
        </w:rPr>
        <w:t>  A Monday – Friday 8:00AM – 4:0</w:t>
      </w:r>
      <w:r w:rsidR="00DF67E0">
        <w:rPr>
          <w:rFonts w:ascii="Arial" w:hAnsi="Arial" w:cs="Arial"/>
          <w:color w:val="36332A"/>
          <w:shd w:val="clear" w:color="auto" w:fill="FFFFFF"/>
        </w:rPr>
        <w:t xml:space="preserve">0PM regular </w:t>
      </w:r>
      <w:r w:rsidR="0068508A">
        <w:rPr>
          <w:rFonts w:ascii="Arial" w:hAnsi="Arial" w:cs="Arial"/>
          <w:color w:val="36332A"/>
          <w:shd w:val="clear" w:color="auto" w:fill="FFFFFF"/>
        </w:rPr>
        <w:t>workday</w:t>
      </w:r>
      <w:r w:rsidR="00DF67E0">
        <w:rPr>
          <w:rFonts w:ascii="Arial" w:hAnsi="Arial" w:cs="Arial"/>
          <w:color w:val="36332A"/>
          <w:shd w:val="clear" w:color="auto" w:fill="FFFFFF"/>
        </w:rPr>
        <w:t>, 12-14 paid holidays, paid sick-personal days and vacation days allow for work-life balance!  </w:t>
      </w:r>
    </w:p>
    <w:p w14:paraId="51B0DBCD" w14:textId="6861641F" w:rsidR="00682EA5" w:rsidRDefault="00682EA5" w:rsidP="00022710">
      <w:pPr>
        <w:spacing w:after="0" w:line="240" w:lineRule="auto"/>
        <w:rPr>
          <w:rFonts w:ascii="Verdana" w:hAnsi="Verdana"/>
          <w:b/>
          <w:bCs/>
          <w:noProof/>
          <w:sz w:val="24"/>
          <w:szCs w:val="24"/>
        </w:rPr>
      </w:pPr>
      <w:r>
        <w:rPr>
          <w:rFonts w:ascii="Verdana" w:hAnsi="Verdana"/>
          <w:b/>
          <w:bCs/>
          <w:noProof/>
          <w:sz w:val="24"/>
          <w:szCs w:val="24"/>
        </w:rPr>
        <w:t xml:space="preserve">Type: </w:t>
      </w:r>
      <w:r w:rsidRPr="00DF67E0">
        <w:rPr>
          <w:rFonts w:ascii="Verdana" w:hAnsi="Verdana"/>
          <w:bCs/>
          <w:noProof/>
          <w:sz w:val="24"/>
          <w:szCs w:val="24"/>
        </w:rPr>
        <w:t>Full Time</w:t>
      </w:r>
    </w:p>
    <w:p w14:paraId="7B4AFB1C" w14:textId="37DCCC1D" w:rsidR="00DF67E0" w:rsidRPr="00DF67E0" w:rsidRDefault="00DF67E0" w:rsidP="00022710">
      <w:pPr>
        <w:spacing w:after="0" w:line="240" w:lineRule="auto"/>
        <w:rPr>
          <w:rFonts w:ascii="Verdana" w:hAnsi="Verdana"/>
          <w:bCs/>
          <w:noProof/>
          <w:sz w:val="24"/>
          <w:szCs w:val="24"/>
        </w:rPr>
      </w:pPr>
      <w:r>
        <w:rPr>
          <w:rFonts w:ascii="Verdana" w:hAnsi="Verdana"/>
          <w:b/>
          <w:bCs/>
          <w:noProof/>
          <w:sz w:val="24"/>
          <w:szCs w:val="24"/>
        </w:rPr>
        <w:t xml:space="preserve">Union: </w:t>
      </w:r>
      <w:r w:rsidRPr="00DF67E0">
        <w:rPr>
          <w:rFonts w:ascii="Verdana" w:hAnsi="Verdana"/>
          <w:bCs/>
          <w:noProof/>
          <w:sz w:val="24"/>
          <w:szCs w:val="24"/>
        </w:rPr>
        <w:t>No</w:t>
      </w:r>
      <w:bookmarkStart w:id="0" w:name="_GoBack"/>
      <w:bookmarkEnd w:id="0"/>
    </w:p>
    <w:p w14:paraId="6A716C0A" w14:textId="568574BD" w:rsidR="00022710" w:rsidRDefault="00DF67E0" w:rsidP="00022710">
      <w:pPr>
        <w:spacing w:after="0" w:line="240" w:lineRule="auto"/>
        <w:rPr>
          <w:rFonts w:ascii="Verdana" w:hAnsi="Verdana"/>
          <w:b/>
          <w:bCs/>
          <w:noProof/>
          <w:sz w:val="24"/>
          <w:szCs w:val="24"/>
        </w:rPr>
      </w:pPr>
      <w:r>
        <w:rPr>
          <w:rFonts w:ascii="Verdana" w:hAnsi="Verdana"/>
          <w:b/>
          <w:bCs/>
          <w:noProof/>
          <w:sz w:val="24"/>
          <w:szCs w:val="24"/>
        </w:rPr>
        <w:t xml:space="preserve">Supervison: </w:t>
      </w:r>
      <w:r w:rsidRPr="00DF67E0">
        <w:rPr>
          <w:rFonts w:ascii="Verdana" w:hAnsi="Verdana"/>
          <w:bCs/>
          <w:noProof/>
          <w:sz w:val="24"/>
          <w:szCs w:val="24"/>
        </w:rPr>
        <w:t>Timothy Stubinger, Superintendent</w:t>
      </w:r>
    </w:p>
    <w:p w14:paraId="1B3EFFAD" w14:textId="77777777" w:rsidR="00DF67E0" w:rsidRDefault="00DF67E0" w:rsidP="00022710">
      <w:pPr>
        <w:spacing w:after="0" w:line="240" w:lineRule="auto"/>
        <w:rPr>
          <w:rFonts w:ascii="Verdana" w:hAnsi="Verdana"/>
          <w:b/>
          <w:sz w:val="20"/>
          <w:szCs w:val="20"/>
        </w:rPr>
      </w:pPr>
    </w:p>
    <w:p w14:paraId="5FA84A23" w14:textId="77777777" w:rsidR="00DF67E0" w:rsidRDefault="00DF67E0" w:rsidP="00022710">
      <w:pPr>
        <w:spacing w:after="0" w:line="240" w:lineRule="auto"/>
        <w:rPr>
          <w:rFonts w:ascii="Verdana" w:hAnsi="Verdana"/>
          <w:b/>
          <w:sz w:val="20"/>
          <w:szCs w:val="20"/>
        </w:rPr>
      </w:pPr>
    </w:p>
    <w:p w14:paraId="1C4AB073" w14:textId="5AE35E5F" w:rsidR="00022710" w:rsidRDefault="006E7930" w:rsidP="00022710">
      <w:pPr>
        <w:spacing w:after="0" w:line="240" w:lineRule="auto"/>
        <w:rPr>
          <w:rFonts w:ascii="Verdana" w:hAnsi="Verdana"/>
          <w:sz w:val="20"/>
          <w:szCs w:val="20"/>
        </w:rPr>
      </w:pPr>
      <w:r>
        <w:rPr>
          <w:rFonts w:ascii="Verdana" w:hAnsi="Verdana"/>
          <w:b/>
          <w:sz w:val="20"/>
          <w:szCs w:val="20"/>
        </w:rPr>
        <w:t xml:space="preserve">Description: </w:t>
      </w:r>
    </w:p>
    <w:p w14:paraId="120A2685" w14:textId="5C864BBE" w:rsidR="00022710" w:rsidRDefault="006E7930" w:rsidP="00022710">
      <w:pPr>
        <w:spacing w:after="0" w:line="240" w:lineRule="auto"/>
        <w:rPr>
          <w:rFonts w:ascii="Verdana" w:hAnsi="Verdana"/>
          <w:sz w:val="20"/>
          <w:szCs w:val="20"/>
        </w:rPr>
      </w:pPr>
      <w:r>
        <w:rPr>
          <w:rFonts w:ascii="Verdana" w:hAnsi="Verdana"/>
          <w:sz w:val="20"/>
          <w:szCs w:val="20"/>
        </w:rPr>
        <w:t>Responsible for supporting the Superintendent as well as the Veterans Service Officers in organization as well as to complete tasks that allow the VSOs to focus on more advanced responsibilities.</w:t>
      </w:r>
    </w:p>
    <w:p w14:paraId="2714A618" w14:textId="77777777" w:rsidR="006E7930" w:rsidRDefault="006E7930" w:rsidP="00022710">
      <w:pPr>
        <w:spacing w:after="0" w:line="240" w:lineRule="auto"/>
        <w:rPr>
          <w:rFonts w:ascii="Verdana" w:hAnsi="Verdana"/>
          <w:b/>
          <w:sz w:val="20"/>
          <w:szCs w:val="20"/>
        </w:rPr>
      </w:pPr>
    </w:p>
    <w:p w14:paraId="2A747809" w14:textId="5E34BA0A" w:rsidR="00022710" w:rsidRDefault="006E7930" w:rsidP="00022710">
      <w:pPr>
        <w:spacing w:after="0" w:line="240" w:lineRule="auto"/>
        <w:rPr>
          <w:rFonts w:ascii="Verdana" w:hAnsi="Verdana"/>
          <w:b/>
          <w:sz w:val="20"/>
          <w:szCs w:val="20"/>
        </w:rPr>
      </w:pPr>
      <w:r>
        <w:rPr>
          <w:rFonts w:ascii="Verdana" w:hAnsi="Verdana"/>
          <w:b/>
          <w:sz w:val="20"/>
          <w:szCs w:val="20"/>
        </w:rPr>
        <w:t>Core Duties:</w:t>
      </w:r>
      <w:r w:rsidR="00022710">
        <w:rPr>
          <w:rFonts w:ascii="Verdana" w:hAnsi="Verdana"/>
          <w:b/>
          <w:sz w:val="20"/>
          <w:szCs w:val="20"/>
        </w:rPr>
        <w:t xml:space="preserve"> </w:t>
      </w:r>
    </w:p>
    <w:p w14:paraId="27D1EAE0" w14:textId="04670012" w:rsidR="006E7930" w:rsidRPr="006E7930" w:rsidRDefault="006E7930" w:rsidP="006E7930">
      <w:pPr>
        <w:pStyle w:val="ListParagraph"/>
        <w:numPr>
          <w:ilvl w:val="0"/>
          <w:numId w:val="4"/>
        </w:numPr>
        <w:spacing w:after="0" w:line="240" w:lineRule="auto"/>
        <w:rPr>
          <w:rFonts w:ascii="Verdana" w:hAnsi="Verdana"/>
          <w:sz w:val="20"/>
          <w:szCs w:val="20"/>
        </w:rPr>
      </w:pPr>
      <w:r w:rsidRPr="006E7930">
        <w:rPr>
          <w:rFonts w:ascii="Verdana" w:hAnsi="Verdana"/>
          <w:sz w:val="20"/>
          <w:szCs w:val="20"/>
        </w:rPr>
        <w:t>Answer phones</w:t>
      </w:r>
    </w:p>
    <w:p w14:paraId="7E7A73F3" w14:textId="5EDC0DEE" w:rsidR="006E7930" w:rsidRPr="006E7930" w:rsidRDefault="006E7930" w:rsidP="006E7930">
      <w:pPr>
        <w:pStyle w:val="ListParagraph"/>
        <w:numPr>
          <w:ilvl w:val="0"/>
          <w:numId w:val="4"/>
        </w:numPr>
        <w:spacing w:after="0" w:line="240" w:lineRule="auto"/>
        <w:rPr>
          <w:rFonts w:ascii="Verdana" w:hAnsi="Verdana"/>
          <w:sz w:val="20"/>
          <w:szCs w:val="20"/>
        </w:rPr>
      </w:pPr>
      <w:r w:rsidRPr="006E7930">
        <w:rPr>
          <w:rFonts w:ascii="Verdana" w:hAnsi="Verdana"/>
          <w:sz w:val="20"/>
          <w:szCs w:val="20"/>
        </w:rPr>
        <w:t>Input Veteran information and interactions into VAC Vet Pro system.</w:t>
      </w:r>
    </w:p>
    <w:p w14:paraId="3B0F519B" w14:textId="4C842093" w:rsidR="006E7930" w:rsidRPr="006E7930" w:rsidRDefault="006E7930" w:rsidP="006E7930">
      <w:pPr>
        <w:pStyle w:val="ListParagraph"/>
        <w:numPr>
          <w:ilvl w:val="0"/>
          <w:numId w:val="4"/>
        </w:numPr>
        <w:spacing w:after="0" w:line="240" w:lineRule="auto"/>
        <w:rPr>
          <w:rFonts w:ascii="Verdana" w:hAnsi="Verdana"/>
          <w:sz w:val="20"/>
          <w:szCs w:val="20"/>
        </w:rPr>
      </w:pPr>
      <w:r w:rsidRPr="006E7930">
        <w:rPr>
          <w:rFonts w:ascii="Verdana" w:hAnsi="Verdana"/>
          <w:sz w:val="20"/>
          <w:szCs w:val="20"/>
        </w:rPr>
        <w:t>Performing intake on new clientele</w:t>
      </w:r>
    </w:p>
    <w:p w14:paraId="50632CCB" w14:textId="07E75B9F" w:rsidR="006E7930" w:rsidRPr="006E7930" w:rsidRDefault="006E7930" w:rsidP="006E7930">
      <w:pPr>
        <w:pStyle w:val="ListParagraph"/>
        <w:numPr>
          <w:ilvl w:val="0"/>
          <w:numId w:val="4"/>
        </w:numPr>
        <w:spacing w:after="0" w:line="240" w:lineRule="auto"/>
        <w:rPr>
          <w:rFonts w:ascii="Verdana" w:hAnsi="Verdana"/>
          <w:sz w:val="20"/>
          <w:szCs w:val="20"/>
        </w:rPr>
      </w:pPr>
      <w:r w:rsidRPr="006E7930">
        <w:rPr>
          <w:rFonts w:ascii="Verdana" w:hAnsi="Verdana"/>
          <w:sz w:val="20"/>
          <w:szCs w:val="20"/>
        </w:rPr>
        <w:t>Schedule Appointments and maintain calendars</w:t>
      </w:r>
    </w:p>
    <w:p w14:paraId="51B29869" w14:textId="3FD2D3D3" w:rsidR="006E7930" w:rsidRPr="006E7930" w:rsidRDefault="006E7930" w:rsidP="006E7930">
      <w:pPr>
        <w:pStyle w:val="ListParagraph"/>
        <w:numPr>
          <w:ilvl w:val="0"/>
          <w:numId w:val="4"/>
        </w:numPr>
        <w:spacing w:after="0" w:line="240" w:lineRule="auto"/>
        <w:rPr>
          <w:rFonts w:ascii="Verdana" w:hAnsi="Verdana"/>
          <w:sz w:val="20"/>
          <w:szCs w:val="20"/>
        </w:rPr>
      </w:pPr>
      <w:r w:rsidRPr="006E7930">
        <w:rPr>
          <w:rFonts w:ascii="Verdana" w:hAnsi="Verdana"/>
          <w:sz w:val="20"/>
          <w:szCs w:val="20"/>
        </w:rPr>
        <w:t>Schedule and coordinate staff and meetings</w:t>
      </w:r>
    </w:p>
    <w:p w14:paraId="16150E69" w14:textId="4B60C8D7" w:rsidR="006E7930" w:rsidRPr="006E7930" w:rsidRDefault="006E7930" w:rsidP="006E7930">
      <w:pPr>
        <w:pStyle w:val="ListParagraph"/>
        <w:numPr>
          <w:ilvl w:val="0"/>
          <w:numId w:val="4"/>
        </w:numPr>
        <w:spacing w:after="0" w:line="240" w:lineRule="auto"/>
        <w:rPr>
          <w:rFonts w:ascii="Verdana" w:hAnsi="Verdana"/>
          <w:sz w:val="20"/>
          <w:szCs w:val="20"/>
        </w:rPr>
      </w:pPr>
      <w:r w:rsidRPr="006E7930">
        <w:rPr>
          <w:rFonts w:ascii="Verdana" w:hAnsi="Verdana"/>
          <w:sz w:val="20"/>
          <w:szCs w:val="20"/>
        </w:rPr>
        <w:t>Handle Billing</w:t>
      </w:r>
    </w:p>
    <w:p w14:paraId="5B05AC15" w14:textId="7EC2450B" w:rsidR="006E7930" w:rsidRDefault="006E7930" w:rsidP="006E7930">
      <w:pPr>
        <w:pStyle w:val="ListParagraph"/>
        <w:numPr>
          <w:ilvl w:val="0"/>
          <w:numId w:val="4"/>
        </w:numPr>
        <w:spacing w:after="0" w:line="240" w:lineRule="auto"/>
        <w:rPr>
          <w:rFonts w:ascii="Verdana" w:hAnsi="Verdana"/>
          <w:sz w:val="20"/>
          <w:szCs w:val="20"/>
        </w:rPr>
      </w:pPr>
      <w:r w:rsidRPr="006E7930">
        <w:rPr>
          <w:rFonts w:ascii="Verdana" w:hAnsi="Verdana"/>
          <w:sz w:val="20"/>
          <w:szCs w:val="20"/>
        </w:rPr>
        <w:t>Maintain filing system</w:t>
      </w:r>
    </w:p>
    <w:p w14:paraId="7DDFB519" w14:textId="77777777" w:rsidR="006E7930" w:rsidRPr="006E7930" w:rsidRDefault="006E7930" w:rsidP="006E7930">
      <w:pPr>
        <w:spacing w:after="0" w:line="240" w:lineRule="auto"/>
        <w:rPr>
          <w:rFonts w:ascii="Verdana" w:hAnsi="Verdana"/>
          <w:sz w:val="20"/>
          <w:szCs w:val="20"/>
        </w:rPr>
      </w:pPr>
    </w:p>
    <w:p w14:paraId="6D394B99" w14:textId="4896F1A3" w:rsidR="00022710" w:rsidRDefault="006E7930" w:rsidP="00022710">
      <w:pPr>
        <w:spacing w:after="0" w:line="240" w:lineRule="auto"/>
        <w:rPr>
          <w:rFonts w:ascii="Verdana" w:hAnsi="Verdana"/>
          <w:b/>
          <w:sz w:val="20"/>
          <w:szCs w:val="20"/>
        </w:rPr>
      </w:pPr>
      <w:r>
        <w:rPr>
          <w:rFonts w:ascii="Verdana" w:hAnsi="Verdana"/>
          <w:b/>
          <w:sz w:val="20"/>
          <w:szCs w:val="20"/>
        </w:rPr>
        <w:t>Additional Duties:</w:t>
      </w:r>
    </w:p>
    <w:p w14:paraId="4A1618DA" w14:textId="77777777" w:rsidR="00022710" w:rsidRDefault="00022710" w:rsidP="00022710">
      <w:pPr>
        <w:spacing w:after="0" w:line="240" w:lineRule="auto"/>
        <w:rPr>
          <w:rFonts w:ascii="Verdana" w:hAnsi="Verdana"/>
          <w:b/>
          <w:sz w:val="4"/>
          <w:szCs w:val="4"/>
        </w:rPr>
      </w:pPr>
    </w:p>
    <w:p w14:paraId="33E77166" w14:textId="7DDCBF7F" w:rsidR="00022710" w:rsidRDefault="006E7930" w:rsidP="006E7930">
      <w:pPr>
        <w:pStyle w:val="ListParagraph"/>
        <w:numPr>
          <w:ilvl w:val="0"/>
          <w:numId w:val="5"/>
        </w:numPr>
        <w:spacing w:after="0" w:line="240" w:lineRule="auto"/>
        <w:rPr>
          <w:rFonts w:ascii="Verdana" w:hAnsi="Verdana"/>
          <w:sz w:val="20"/>
          <w:szCs w:val="20"/>
        </w:rPr>
      </w:pPr>
      <w:r>
        <w:rPr>
          <w:rFonts w:ascii="Verdana" w:hAnsi="Verdana"/>
          <w:sz w:val="20"/>
          <w:szCs w:val="20"/>
        </w:rPr>
        <w:t>Requesting Veteran records</w:t>
      </w:r>
    </w:p>
    <w:p w14:paraId="18AB67BF" w14:textId="6ADB2D49" w:rsidR="006E7930" w:rsidRDefault="006E7930" w:rsidP="006E7930">
      <w:pPr>
        <w:pStyle w:val="ListParagraph"/>
        <w:numPr>
          <w:ilvl w:val="0"/>
          <w:numId w:val="5"/>
        </w:numPr>
        <w:spacing w:after="0" w:line="240" w:lineRule="auto"/>
        <w:rPr>
          <w:rFonts w:ascii="Verdana" w:hAnsi="Verdana"/>
          <w:sz w:val="20"/>
          <w:szCs w:val="20"/>
        </w:rPr>
      </w:pPr>
      <w:r>
        <w:rPr>
          <w:rFonts w:ascii="Verdana" w:hAnsi="Verdana"/>
          <w:sz w:val="20"/>
          <w:szCs w:val="20"/>
        </w:rPr>
        <w:t>Enrollment into VA healthcare</w:t>
      </w:r>
    </w:p>
    <w:p w14:paraId="75654034" w14:textId="4D8EA16E" w:rsidR="006E7930" w:rsidRDefault="006E7930" w:rsidP="006E7930">
      <w:pPr>
        <w:pStyle w:val="ListParagraph"/>
        <w:numPr>
          <w:ilvl w:val="0"/>
          <w:numId w:val="5"/>
        </w:numPr>
        <w:spacing w:after="0" w:line="240" w:lineRule="auto"/>
        <w:rPr>
          <w:rFonts w:ascii="Verdana" w:hAnsi="Verdana"/>
          <w:sz w:val="20"/>
          <w:szCs w:val="20"/>
        </w:rPr>
      </w:pPr>
      <w:r>
        <w:rPr>
          <w:rFonts w:ascii="Verdana" w:hAnsi="Verdana"/>
          <w:sz w:val="20"/>
          <w:szCs w:val="20"/>
        </w:rPr>
        <w:t>Applying for Burial Benefits</w:t>
      </w:r>
    </w:p>
    <w:p w14:paraId="73D3CCE1" w14:textId="0562B637" w:rsidR="006E7930" w:rsidRDefault="006E7930" w:rsidP="006E7930">
      <w:pPr>
        <w:pStyle w:val="ListParagraph"/>
        <w:numPr>
          <w:ilvl w:val="0"/>
          <w:numId w:val="5"/>
        </w:numPr>
        <w:spacing w:after="0" w:line="240" w:lineRule="auto"/>
        <w:rPr>
          <w:rFonts w:ascii="Verdana" w:hAnsi="Verdana"/>
          <w:sz w:val="20"/>
          <w:szCs w:val="20"/>
        </w:rPr>
      </w:pPr>
      <w:r>
        <w:rPr>
          <w:rFonts w:ascii="Verdana" w:hAnsi="Verdana"/>
          <w:sz w:val="20"/>
          <w:szCs w:val="20"/>
        </w:rPr>
        <w:t xml:space="preserve">Handling transportation scheduling </w:t>
      </w:r>
    </w:p>
    <w:p w14:paraId="36F50890" w14:textId="11586494" w:rsidR="00A44402" w:rsidRDefault="00A44402" w:rsidP="006E7930">
      <w:pPr>
        <w:pStyle w:val="ListParagraph"/>
        <w:numPr>
          <w:ilvl w:val="0"/>
          <w:numId w:val="5"/>
        </w:numPr>
        <w:spacing w:after="0" w:line="240" w:lineRule="auto"/>
        <w:rPr>
          <w:rFonts w:ascii="Verdana" w:hAnsi="Verdana"/>
          <w:sz w:val="20"/>
          <w:szCs w:val="20"/>
        </w:rPr>
      </w:pPr>
      <w:r>
        <w:rPr>
          <w:rFonts w:ascii="Verdana" w:hAnsi="Verdana"/>
          <w:sz w:val="20"/>
          <w:szCs w:val="20"/>
        </w:rPr>
        <w:t>Any additional duties requested by the Superintendent</w:t>
      </w:r>
    </w:p>
    <w:p w14:paraId="2D7290A2" w14:textId="77777777" w:rsidR="00695DE7" w:rsidRPr="006E7930" w:rsidRDefault="00695DE7" w:rsidP="00695DE7">
      <w:pPr>
        <w:pStyle w:val="ListParagraph"/>
        <w:spacing w:after="0" w:line="240" w:lineRule="auto"/>
        <w:rPr>
          <w:rFonts w:ascii="Verdana" w:hAnsi="Verdana"/>
          <w:sz w:val="20"/>
          <w:szCs w:val="20"/>
        </w:rPr>
      </w:pPr>
    </w:p>
    <w:p w14:paraId="50F61EBC" w14:textId="5EE9490B" w:rsidR="00022710" w:rsidRDefault="00695DE7" w:rsidP="00022710">
      <w:pPr>
        <w:spacing w:after="0" w:line="240" w:lineRule="auto"/>
        <w:rPr>
          <w:rFonts w:ascii="Verdana" w:hAnsi="Verdana"/>
          <w:b/>
          <w:bCs/>
          <w:sz w:val="20"/>
          <w:szCs w:val="20"/>
        </w:rPr>
      </w:pPr>
      <w:r>
        <w:rPr>
          <w:rFonts w:ascii="Verdana" w:hAnsi="Verdana"/>
          <w:b/>
          <w:bCs/>
          <w:sz w:val="20"/>
          <w:szCs w:val="20"/>
        </w:rPr>
        <w:t>Skills:</w:t>
      </w:r>
    </w:p>
    <w:p w14:paraId="0D05F37B" w14:textId="77777777" w:rsidR="00022710" w:rsidRDefault="00022710" w:rsidP="00022710">
      <w:pPr>
        <w:spacing w:after="0" w:line="240" w:lineRule="auto"/>
        <w:rPr>
          <w:rFonts w:ascii="Verdana" w:hAnsi="Verdana"/>
          <w:b/>
          <w:bCs/>
          <w:sz w:val="4"/>
          <w:szCs w:val="4"/>
        </w:rPr>
      </w:pPr>
    </w:p>
    <w:p w14:paraId="663C882C" w14:textId="36A40B5B" w:rsidR="00022710" w:rsidRDefault="00022710" w:rsidP="00022710">
      <w:pPr>
        <w:spacing w:after="0" w:line="240" w:lineRule="auto"/>
        <w:rPr>
          <w:rFonts w:ascii="Verdana" w:hAnsi="Verdana"/>
          <w:b/>
          <w:sz w:val="20"/>
          <w:szCs w:val="20"/>
        </w:rPr>
      </w:pPr>
    </w:p>
    <w:p w14:paraId="4E546C2A" w14:textId="5B2C7DDE" w:rsidR="00695DE7" w:rsidRDefault="00695DE7" w:rsidP="00695DE7">
      <w:pPr>
        <w:pStyle w:val="ListParagraph"/>
        <w:numPr>
          <w:ilvl w:val="0"/>
          <w:numId w:val="6"/>
        </w:numPr>
        <w:spacing w:after="0" w:line="240" w:lineRule="auto"/>
        <w:rPr>
          <w:rFonts w:ascii="Verdana" w:hAnsi="Verdana"/>
          <w:sz w:val="20"/>
          <w:szCs w:val="20"/>
        </w:rPr>
      </w:pPr>
      <w:r w:rsidRPr="00695DE7">
        <w:rPr>
          <w:rFonts w:ascii="Verdana" w:hAnsi="Verdana"/>
          <w:b/>
          <w:sz w:val="20"/>
          <w:szCs w:val="20"/>
        </w:rPr>
        <w:t>Decision-making:</w:t>
      </w:r>
      <w:r w:rsidRPr="00695DE7">
        <w:t xml:space="preserve"> </w:t>
      </w:r>
      <w:r w:rsidRPr="00695DE7">
        <w:rPr>
          <w:rFonts w:ascii="Verdana" w:hAnsi="Verdana"/>
          <w:sz w:val="20"/>
          <w:szCs w:val="20"/>
        </w:rPr>
        <w:t>Make independent decisions on a daily basis, addressing the best way to handle specific tasks.</w:t>
      </w:r>
    </w:p>
    <w:p w14:paraId="54E58B02" w14:textId="789206A4" w:rsidR="00695DE7" w:rsidRDefault="00695DE7" w:rsidP="00695DE7">
      <w:pPr>
        <w:pStyle w:val="ListParagraph"/>
        <w:numPr>
          <w:ilvl w:val="0"/>
          <w:numId w:val="6"/>
        </w:numPr>
        <w:spacing w:after="0" w:line="240" w:lineRule="auto"/>
        <w:rPr>
          <w:rFonts w:ascii="Verdana" w:hAnsi="Verdana"/>
          <w:sz w:val="20"/>
          <w:szCs w:val="20"/>
        </w:rPr>
      </w:pPr>
      <w:r w:rsidRPr="00695DE7">
        <w:rPr>
          <w:rFonts w:ascii="Verdana" w:hAnsi="Verdana"/>
          <w:b/>
          <w:sz w:val="20"/>
          <w:szCs w:val="20"/>
        </w:rPr>
        <w:lastRenderedPageBreak/>
        <w:t>Communication and Collaboration:</w:t>
      </w:r>
      <w:r>
        <w:rPr>
          <w:rFonts w:ascii="Verdana" w:hAnsi="Verdana"/>
          <w:sz w:val="20"/>
          <w:szCs w:val="20"/>
        </w:rPr>
        <w:t xml:space="preserve"> Must be able to collaborate with the Superintendent, Veteran Service Officers and clients on a regular basis.</w:t>
      </w:r>
    </w:p>
    <w:p w14:paraId="1515C0F6" w14:textId="2D0755C4" w:rsidR="00695DE7" w:rsidRDefault="00695DE7" w:rsidP="00695DE7">
      <w:pPr>
        <w:pStyle w:val="ListParagraph"/>
        <w:numPr>
          <w:ilvl w:val="0"/>
          <w:numId w:val="6"/>
        </w:numPr>
        <w:spacing w:after="0" w:line="240" w:lineRule="auto"/>
        <w:rPr>
          <w:rFonts w:ascii="Verdana" w:hAnsi="Verdana"/>
          <w:sz w:val="20"/>
          <w:szCs w:val="20"/>
        </w:rPr>
      </w:pPr>
      <w:r w:rsidRPr="00695DE7">
        <w:rPr>
          <w:rFonts w:ascii="Verdana" w:hAnsi="Verdana"/>
          <w:b/>
          <w:sz w:val="20"/>
          <w:szCs w:val="20"/>
        </w:rPr>
        <w:t>Organizational Skills:</w:t>
      </w:r>
      <w:r w:rsidRPr="00695DE7">
        <w:t xml:space="preserve"> </w:t>
      </w:r>
      <w:r w:rsidRPr="00695DE7">
        <w:rPr>
          <w:rFonts w:ascii="Verdana" w:hAnsi="Verdana"/>
          <w:sz w:val="20"/>
          <w:szCs w:val="20"/>
        </w:rPr>
        <w:t>Organization and prioritization are the core elements of the Administrative Assistant’s responsibilities. You must know how to keep yourself and others organized and how to determine which tasks are the most important</w:t>
      </w:r>
      <w:r>
        <w:rPr>
          <w:rFonts w:ascii="Verdana" w:hAnsi="Verdana"/>
          <w:sz w:val="20"/>
          <w:szCs w:val="20"/>
        </w:rPr>
        <w:t xml:space="preserve">. </w:t>
      </w:r>
    </w:p>
    <w:p w14:paraId="0D7211A7" w14:textId="6B725220" w:rsidR="00695DE7" w:rsidRPr="00695DE7" w:rsidRDefault="00695DE7" w:rsidP="00695DE7">
      <w:pPr>
        <w:pStyle w:val="ListParagraph"/>
        <w:numPr>
          <w:ilvl w:val="0"/>
          <w:numId w:val="6"/>
        </w:numPr>
        <w:spacing w:after="0" w:line="240" w:lineRule="auto"/>
        <w:rPr>
          <w:rFonts w:ascii="Verdana" w:hAnsi="Verdana"/>
          <w:sz w:val="20"/>
          <w:szCs w:val="20"/>
        </w:rPr>
      </w:pPr>
      <w:r>
        <w:rPr>
          <w:rFonts w:ascii="Verdana" w:hAnsi="Verdana"/>
          <w:b/>
          <w:sz w:val="20"/>
          <w:szCs w:val="20"/>
        </w:rPr>
        <w:t>Writing:</w:t>
      </w:r>
      <w:r>
        <w:rPr>
          <w:rFonts w:ascii="Verdana" w:hAnsi="Verdana"/>
          <w:sz w:val="20"/>
          <w:szCs w:val="20"/>
        </w:rPr>
        <w:t xml:space="preserve"> </w:t>
      </w:r>
      <w:r w:rsidRPr="00695DE7">
        <w:rPr>
          <w:rFonts w:ascii="Verdana" w:hAnsi="Verdana"/>
          <w:sz w:val="20"/>
          <w:szCs w:val="20"/>
        </w:rPr>
        <w:t>Spelling, punctuation, sentence structure and writing are essential to an Administrative Assistant, who must be proficient in a variety of styles</w:t>
      </w:r>
    </w:p>
    <w:p w14:paraId="3B40F4F3" w14:textId="77777777" w:rsidR="00022710" w:rsidRDefault="00022710" w:rsidP="00022710">
      <w:pPr>
        <w:spacing w:after="0" w:line="240" w:lineRule="auto"/>
        <w:rPr>
          <w:rFonts w:ascii="Verdana" w:hAnsi="Verdana"/>
          <w:b/>
          <w:sz w:val="20"/>
          <w:szCs w:val="20"/>
        </w:rPr>
      </w:pPr>
    </w:p>
    <w:p w14:paraId="4601D682" w14:textId="68BDFF18" w:rsidR="00022710" w:rsidRDefault="00695DE7" w:rsidP="00022710">
      <w:pPr>
        <w:spacing w:after="0" w:line="240" w:lineRule="auto"/>
        <w:rPr>
          <w:rFonts w:ascii="Verdana" w:hAnsi="Verdana"/>
          <w:b/>
          <w:sz w:val="20"/>
          <w:szCs w:val="20"/>
        </w:rPr>
      </w:pPr>
      <w:r>
        <w:rPr>
          <w:rFonts w:ascii="Verdana" w:hAnsi="Verdana"/>
          <w:b/>
          <w:sz w:val="20"/>
          <w:szCs w:val="20"/>
        </w:rPr>
        <w:t>Education Requirements:</w:t>
      </w:r>
    </w:p>
    <w:p w14:paraId="4F8F16F6" w14:textId="412C3A8B" w:rsidR="00022710" w:rsidRDefault="00695DE7" w:rsidP="00695DE7">
      <w:pPr>
        <w:pStyle w:val="ListParagraph"/>
        <w:numPr>
          <w:ilvl w:val="0"/>
          <w:numId w:val="7"/>
        </w:numPr>
        <w:spacing w:after="0" w:line="240" w:lineRule="auto"/>
        <w:rPr>
          <w:rFonts w:ascii="Verdana" w:hAnsi="Verdana"/>
          <w:bCs/>
          <w:sz w:val="20"/>
          <w:szCs w:val="20"/>
        </w:rPr>
      </w:pPr>
      <w:r w:rsidRPr="00695DE7">
        <w:rPr>
          <w:rFonts w:ascii="Verdana" w:hAnsi="Verdana"/>
          <w:bCs/>
          <w:sz w:val="20"/>
          <w:szCs w:val="20"/>
        </w:rPr>
        <w:t>Minimum High School Diploma or GED</w:t>
      </w:r>
      <w:r>
        <w:rPr>
          <w:rFonts w:ascii="Verdana" w:hAnsi="Verdana"/>
          <w:bCs/>
          <w:sz w:val="20"/>
          <w:szCs w:val="20"/>
        </w:rPr>
        <w:t>.</w:t>
      </w:r>
    </w:p>
    <w:p w14:paraId="72E3E450" w14:textId="7139D707" w:rsidR="00695DE7" w:rsidRDefault="00695DE7" w:rsidP="00695DE7">
      <w:pPr>
        <w:pStyle w:val="ListParagraph"/>
        <w:numPr>
          <w:ilvl w:val="0"/>
          <w:numId w:val="7"/>
        </w:numPr>
        <w:spacing w:after="0" w:line="240" w:lineRule="auto"/>
        <w:rPr>
          <w:rFonts w:ascii="Verdana" w:hAnsi="Verdana"/>
          <w:bCs/>
          <w:sz w:val="20"/>
          <w:szCs w:val="20"/>
        </w:rPr>
      </w:pPr>
      <w:r>
        <w:rPr>
          <w:rFonts w:ascii="Verdana" w:hAnsi="Verdana"/>
          <w:bCs/>
          <w:sz w:val="20"/>
          <w:szCs w:val="20"/>
        </w:rPr>
        <w:t>Proficient in Microsoft Word, Excel, Adobe.</w:t>
      </w:r>
    </w:p>
    <w:p w14:paraId="52FB140A" w14:textId="40495D5C" w:rsidR="004C1377" w:rsidRDefault="004C1377" w:rsidP="004C1377">
      <w:pPr>
        <w:spacing w:after="0" w:line="240" w:lineRule="auto"/>
        <w:rPr>
          <w:rFonts w:ascii="Verdana" w:hAnsi="Verdana"/>
          <w:bCs/>
          <w:sz w:val="20"/>
          <w:szCs w:val="20"/>
        </w:rPr>
      </w:pPr>
    </w:p>
    <w:p w14:paraId="598F6D75" w14:textId="5575753B" w:rsidR="004C1377" w:rsidRPr="004C1377" w:rsidRDefault="004C1377" w:rsidP="004C1377">
      <w:pPr>
        <w:spacing w:after="0" w:line="240" w:lineRule="auto"/>
        <w:rPr>
          <w:rFonts w:ascii="Verdana" w:hAnsi="Verdana"/>
          <w:b/>
          <w:bCs/>
          <w:sz w:val="20"/>
          <w:szCs w:val="20"/>
        </w:rPr>
      </w:pPr>
      <w:r w:rsidRPr="004C1377">
        <w:rPr>
          <w:rFonts w:ascii="Verdana" w:hAnsi="Verdana"/>
          <w:b/>
          <w:bCs/>
          <w:sz w:val="20"/>
          <w:szCs w:val="20"/>
        </w:rPr>
        <w:t>Language Skills:</w:t>
      </w:r>
    </w:p>
    <w:p w14:paraId="161F3C17" w14:textId="5A913AA8" w:rsidR="004C1377" w:rsidRDefault="004C1377" w:rsidP="004C1377">
      <w:pPr>
        <w:pStyle w:val="ListParagraph"/>
        <w:numPr>
          <w:ilvl w:val="0"/>
          <w:numId w:val="10"/>
        </w:numPr>
        <w:spacing w:after="0" w:line="240" w:lineRule="auto"/>
        <w:rPr>
          <w:rFonts w:ascii="Verdana" w:hAnsi="Verdana"/>
          <w:bCs/>
          <w:sz w:val="20"/>
          <w:szCs w:val="20"/>
        </w:rPr>
      </w:pPr>
      <w:r>
        <w:rPr>
          <w:rFonts w:ascii="Verdana" w:hAnsi="Verdana"/>
          <w:bCs/>
          <w:sz w:val="20"/>
          <w:szCs w:val="20"/>
        </w:rPr>
        <w:t>Must be able to read, write, and communicate in English.</w:t>
      </w:r>
    </w:p>
    <w:p w14:paraId="108424C9" w14:textId="535202CF" w:rsidR="004C1377" w:rsidRDefault="004C1377" w:rsidP="004C1377">
      <w:pPr>
        <w:pStyle w:val="ListParagraph"/>
        <w:numPr>
          <w:ilvl w:val="0"/>
          <w:numId w:val="10"/>
        </w:numPr>
        <w:spacing w:after="0" w:line="240" w:lineRule="auto"/>
        <w:rPr>
          <w:rFonts w:ascii="Verdana" w:hAnsi="Verdana"/>
          <w:bCs/>
          <w:sz w:val="20"/>
          <w:szCs w:val="20"/>
        </w:rPr>
      </w:pPr>
      <w:r>
        <w:rPr>
          <w:rFonts w:ascii="Verdana" w:hAnsi="Verdana"/>
          <w:bCs/>
          <w:sz w:val="20"/>
          <w:szCs w:val="20"/>
        </w:rPr>
        <w:t>An understanding of Spanish would be great</w:t>
      </w:r>
      <w:r w:rsidR="00A44402">
        <w:rPr>
          <w:rFonts w:ascii="Verdana" w:hAnsi="Verdana"/>
          <w:bCs/>
          <w:sz w:val="20"/>
          <w:szCs w:val="20"/>
        </w:rPr>
        <w:t>.</w:t>
      </w:r>
    </w:p>
    <w:p w14:paraId="0C429CCA" w14:textId="4E7114AB" w:rsidR="00A44402" w:rsidRPr="00A44402" w:rsidRDefault="00A44402" w:rsidP="00A44402">
      <w:pPr>
        <w:pStyle w:val="ListParagraph"/>
        <w:numPr>
          <w:ilvl w:val="0"/>
          <w:numId w:val="10"/>
        </w:numPr>
        <w:spacing w:after="0" w:line="240" w:lineRule="auto"/>
        <w:rPr>
          <w:rFonts w:ascii="Verdana" w:hAnsi="Verdana"/>
          <w:bCs/>
          <w:sz w:val="20"/>
          <w:szCs w:val="20"/>
        </w:rPr>
      </w:pPr>
      <w:r w:rsidRPr="00A44402">
        <w:rPr>
          <w:rFonts w:ascii="Verdana" w:hAnsi="Verdana"/>
          <w:bCs/>
          <w:sz w:val="20"/>
          <w:szCs w:val="20"/>
        </w:rPr>
        <w:t>Ability to effectively and professionally present information in one on one and small group situations to the public, co-workers, and other employees of the organization.</w:t>
      </w:r>
    </w:p>
    <w:p w14:paraId="2BFDCDF5" w14:textId="318CFEEA" w:rsidR="00695DE7" w:rsidRDefault="00695DE7" w:rsidP="00695DE7">
      <w:pPr>
        <w:spacing w:after="0" w:line="240" w:lineRule="auto"/>
        <w:rPr>
          <w:rFonts w:ascii="Verdana" w:hAnsi="Verdana"/>
          <w:bCs/>
          <w:sz w:val="20"/>
          <w:szCs w:val="20"/>
        </w:rPr>
      </w:pPr>
    </w:p>
    <w:p w14:paraId="6032A563" w14:textId="77777777" w:rsidR="004C1377" w:rsidRDefault="004C1377" w:rsidP="00695DE7">
      <w:pPr>
        <w:spacing w:after="0" w:line="240" w:lineRule="auto"/>
        <w:rPr>
          <w:rFonts w:ascii="Verdana" w:hAnsi="Verdana"/>
          <w:b/>
          <w:bCs/>
          <w:sz w:val="20"/>
          <w:szCs w:val="20"/>
        </w:rPr>
      </w:pPr>
    </w:p>
    <w:p w14:paraId="091C24C9" w14:textId="4BA3A661" w:rsidR="00695DE7" w:rsidRPr="00BD7657" w:rsidRDefault="00695DE7" w:rsidP="00695DE7">
      <w:pPr>
        <w:spacing w:after="0" w:line="240" w:lineRule="auto"/>
        <w:rPr>
          <w:rFonts w:ascii="Verdana" w:hAnsi="Verdana"/>
          <w:b/>
          <w:bCs/>
          <w:sz w:val="20"/>
          <w:szCs w:val="20"/>
        </w:rPr>
      </w:pPr>
      <w:r w:rsidRPr="00BD7657">
        <w:rPr>
          <w:rFonts w:ascii="Verdana" w:hAnsi="Verdana"/>
          <w:b/>
          <w:bCs/>
          <w:sz w:val="20"/>
          <w:szCs w:val="20"/>
        </w:rPr>
        <w:t>Experience:</w:t>
      </w:r>
    </w:p>
    <w:p w14:paraId="3AEB9911" w14:textId="51841F1E" w:rsidR="00695DE7" w:rsidRDefault="00695DE7" w:rsidP="00695DE7">
      <w:pPr>
        <w:pStyle w:val="ListParagraph"/>
        <w:numPr>
          <w:ilvl w:val="0"/>
          <w:numId w:val="8"/>
        </w:numPr>
        <w:spacing w:after="0" w:line="240" w:lineRule="auto"/>
        <w:rPr>
          <w:rFonts w:ascii="Verdana" w:hAnsi="Verdana"/>
          <w:bCs/>
          <w:sz w:val="20"/>
          <w:szCs w:val="20"/>
        </w:rPr>
      </w:pPr>
      <w:r>
        <w:rPr>
          <w:rFonts w:ascii="Verdana" w:hAnsi="Verdana"/>
          <w:bCs/>
          <w:sz w:val="20"/>
          <w:szCs w:val="20"/>
        </w:rPr>
        <w:t>Minimum of 2 years’ experience working in an office environment</w:t>
      </w:r>
      <w:r w:rsidR="00A44402">
        <w:rPr>
          <w:rFonts w:ascii="Verdana" w:hAnsi="Verdana"/>
          <w:bCs/>
          <w:sz w:val="20"/>
          <w:szCs w:val="20"/>
        </w:rPr>
        <w:t xml:space="preserve"> preferably an office that works with Veterans benefits.</w:t>
      </w:r>
    </w:p>
    <w:p w14:paraId="42099D51" w14:textId="54AA9AB0" w:rsidR="00BD7657" w:rsidRDefault="00BD7657" w:rsidP="00695DE7">
      <w:pPr>
        <w:pStyle w:val="ListParagraph"/>
        <w:numPr>
          <w:ilvl w:val="0"/>
          <w:numId w:val="8"/>
        </w:numPr>
        <w:spacing w:after="0" w:line="240" w:lineRule="auto"/>
        <w:rPr>
          <w:rFonts w:ascii="Verdana" w:hAnsi="Verdana"/>
          <w:bCs/>
          <w:sz w:val="20"/>
          <w:szCs w:val="20"/>
        </w:rPr>
      </w:pPr>
      <w:r>
        <w:rPr>
          <w:rFonts w:ascii="Verdana" w:hAnsi="Verdana"/>
          <w:bCs/>
          <w:sz w:val="20"/>
          <w:szCs w:val="20"/>
        </w:rPr>
        <w:t>Previous history working with Personal Identifiable Information.</w:t>
      </w:r>
    </w:p>
    <w:p w14:paraId="2FFD3525" w14:textId="7AA2D20F" w:rsidR="00A44402" w:rsidRDefault="00A44402" w:rsidP="00A44402">
      <w:pPr>
        <w:spacing w:after="0" w:line="240" w:lineRule="auto"/>
        <w:rPr>
          <w:rFonts w:ascii="Verdana" w:hAnsi="Verdana"/>
          <w:bCs/>
          <w:sz w:val="20"/>
          <w:szCs w:val="20"/>
        </w:rPr>
      </w:pPr>
    </w:p>
    <w:p w14:paraId="53617CFD" w14:textId="421A72F2" w:rsidR="00A44402" w:rsidRPr="00A44402" w:rsidRDefault="00A44402" w:rsidP="00A44402">
      <w:pPr>
        <w:spacing w:after="0" w:line="240" w:lineRule="auto"/>
        <w:rPr>
          <w:rFonts w:ascii="Verdana" w:hAnsi="Verdana"/>
          <w:b/>
          <w:bCs/>
          <w:sz w:val="20"/>
          <w:szCs w:val="20"/>
        </w:rPr>
      </w:pPr>
      <w:r w:rsidRPr="00A44402">
        <w:rPr>
          <w:rFonts w:ascii="Verdana" w:hAnsi="Verdana"/>
          <w:b/>
          <w:bCs/>
          <w:sz w:val="20"/>
          <w:szCs w:val="20"/>
        </w:rPr>
        <w:t>Physical Requirements:</w:t>
      </w:r>
    </w:p>
    <w:p w14:paraId="0BB888F5" w14:textId="27D4732D" w:rsidR="00A44402" w:rsidRPr="00A44402" w:rsidRDefault="00A44402" w:rsidP="00A44402">
      <w:pPr>
        <w:pStyle w:val="ListParagraph"/>
        <w:numPr>
          <w:ilvl w:val="0"/>
          <w:numId w:val="11"/>
        </w:numPr>
        <w:spacing w:after="0" w:line="240" w:lineRule="auto"/>
        <w:rPr>
          <w:rFonts w:ascii="Verdana" w:hAnsi="Verdana"/>
          <w:bCs/>
          <w:sz w:val="20"/>
          <w:szCs w:val="20"/>
        </w:rPr>
      </w:pPr>
      <w:r w:rsidRPr="00A44402">
        <w:rPr>
          <w:rFonts w:ascii="Verdana" w:hAnsi="Verdana"/>
          <w:bCs/>
          <w:sz w:val="20"/>
          <w:szCs w:val="20"/>
        </w:rPr>
        <w:t>Able to sit for long periods.</w:t>
      </w:r>
    </w:p>
    <w:p w14:paraId="34321CA8" w14:textId="1C533F45" w:rsidR="00A44402" w:rsidRDefault="00A44402" w:rsidP="00A44402">
      <w:pPr>
        <w:pStyle w:val="ListParagraph"/>
        <w:numPr>
          <w:ilvl w:val="0"/>
          <w:numId w:val="11"/>
        </w:numPr>
        <w:spacing w:after="0" w:line="240" w:lineRule="auto"/>
        <w:rPr>
          <w:rFonts w:ascii="Verdana" w:hAnsi="Verdana"/>
          <w:bCs/>
          <w:sz w:val="20"/>
          <w:szCs w:val="20"/>
        </w:rPr>
      </w:pPr>
      <w:r w:rsidRPr="00A44402">
        <w:rPr>
          <w:rFonts w:ascii="Verdana" w:hAnsi="Verdana"/>
          <w:bCs/>
          <w:sz w:val="20"/>
          <w:szCs w:val="20"/>
        </w:rPr>
        <w:t>Able to lift up to 30lbs</w:t>
      </w:r>
      <w:r>
        <w:rPr>
          <w:rFonts w:ascii="Verdana" w:hAnsi="Verdana"/>
          <w:bCs/>
          <w:sz w:val="20"/>
          <w:szCs w:val="20"/>
        </w:rPr>
        <w:t>.</w:t>
      </w:r>
    </w:p>
    <w:p w14:paraId="40AEFD34" w14:textId="47110B1A" w:rsidR="00A44402" w:rsidRDefault="00A44402" w:rsidP="00A44402">
      <w:pPr>
        <w:spacing w:after="0" w:line="240" w:lineRule="auto"/>
        <w:rPr>
          <w:rFonts w:ascii="Verdana" w:hAnsi="Verdana"/>
          <w:bCs/>
          <w:sz w:val="20"/>
          <w:szCs w:val="20"/>
        </w:rPr>
      </w:pPr>
    </w:p>
    <w:p w14:paraId="73E3BBBC" w14:textId="3EBD2D0D" w:rsidR="00A44402" w:rsidRPr="00A44402" w:rsidRDefault="00A44402" w:rsidP="00A44402">
      <w:pPr>
        <w:spacing w:after="0" w:line="240" w:lineRule="auto"/>
        <w:rPr>
          <w:rFonts w:ascii="Verdana" w:hAnsi="Verdana"/>
          <w:b/>
          <w:bCs/>
          <w:sz w:val="20"/>
          <w:szCs w:val="20"/>
        </w:rPr>
      </w:pPr>
      <w:r w:rsidRPr="00A44402">
        <w:rPr>
          <w:rFonts w:ascii="Verdana" w:hAnsi="Verdana"/>
          <w:b/>
          <w:bCs/>
          <w:sz w:val="20"/>
          <w:szCs w:val="20"/>
        </w:rPr>
        <w:t>Work Environment:</w:t>
      </w:r>
    </w:p>
    <w:p w14:paraId="7A7622DC" w14:textId="434C0329" w:rsidR="00A44402" w:rsidRDefault="00A44402" w:rsidP="00A44402">
      <w:pPr>
        <w:pStyle w:val="ListParagraph"/>
        <w:numPr>
          <w:ilvl w:val="0"/>
          <w:numId w:val="12"/>
        </w:numPr>
        <w:spacing w:after="0" w:line="240" w:lineRule="auto"/>
        <w:rPr>
          <w:rFonts w:ascii="Verdana" w:hAnsi="Verdana"/>
          <w:bCs/>
          <w:sz w:val="20"/>
          <w:szCs w:val="20"/>
        </w:rPr>
      </w:pPr>
      <w:r w:rsidRPr="00A44402">
        <w:rPr>
          <w:rFonts w:ascii="Verdana" w:hAnsi="Verdana"/>
          <w:bCs/>
          <w:sz w:val="20"/>
          <w:szCs w:val="20"/>
        </w:rPr>
        <w:t xml:space="preserve">Employee </w:t>
      </w:r>
      <w:proofErr w:type="gramStart"/>
      <w:r w:rsidRPr="00A44402">
        <w:rPr>
          <w:rFonts w:ascii="Verdana" w:hAnsi="Verdana"/>
          <w:bCs/>
          <w:sz w:val="20"/>
          <w:szCs w:val="20"/>
        </w:rPr>
        <w:t>may be exposed</w:t>
      </w:r>
      <w:proofErr w:type="gramEnd"/>
      <w:r w:rsidRPr="00A44402">
        <w:rPr>
          <w:rFonts w:ascii="Verdana" w:hAnsi="Verdana"/>
          <w:bCs/>
          <w:sz w:val="20"/>
          <w:szCs w:val="20"/>
        </w:rPr>
        <w:t xml:space="preserve"> to stressful situations.</w:t>
      </w:r>
    </w:p>
    <w:p w14:paraId="562219EE" w14:textId="4ED43F99" w:rsidR="00A44402" w:rsidRDefault="00A44402" w:rsidP="00A44402">
      <w:pPr>
        <w:pStyle w:val="ListParagraph"/>
        <w:numPr>
          <w:ilvl w:val="0"/>
          <w:numId w:val="12"/>
        </w:numPr>
        <w:spacing w:after="0" w:line="240" w:lineRule="auto"/>
        <w:rPr>
          <w:rFonts w:ascii="Verdana" w:hAnsi="Verdana"/>
          <w:bCs/>
          <w:sz w:val="20"/>
          <w:szCs w:val="20"/>
        </w:rPr>
      </w:pPr>
      <w:r w:rsidRPr="00A44402">
        <w:rPr>
          <w:rFonts w:ascii="Verdana" w:hAnsi="Verdana"/>
          <w:bCs/>
          <w:sz w:val="20"/>
          <w:szCs w:val="20"/>
        </w:rPr>
        <w:t>While performing assigned job duties, e</w:t>
      </w:r>
      <w:r>
        <w:rPr>
          <w:rFonts w:ascii="Verdana" w:hAnsi="Verdana"/>
          <w:bCs/>
          <w:sz w:val="20"/>
          <w:szCs w:val="20"/>
        </w:rPr>
        <w:t xml:space="preserve">mployee </w:t>
      </w:r>
      <w:proofErr w:type="gramStart"/>
      <w:r>
        <w:rPr>
          <w:rFonts w:ascii="Verdana" w:hAnsi="Verdana"/>
          <w:bCs/>
          <w:sz w:val="20"/>
          <w:szCs w:val="20"/>
        </w:rPr>
        <w:t>will be exposed</w:t>
      </w:r>
      <w:proofErr w:type="gramEnd"/>
      <w:r>
        <w:rPr>
          <w:rFonts w:ascii="Verdana" w:hAnsi="Verdana"/>
          <w:bCs/>
          <w:sz w:val="20"/>
          <w:szCs w:val="20"/>
        </w:rPr>
        <w:t xml:space="preserve"> to files and</w:t>
      </w:r>
      <w:r w:rsidRPr="00A44402">
        <w:rPr>
          <w:rFonts w:ascii="Verdana" w:hAnsi="Verdana"/>
          <w:bCs/>
          <w:sz w:val="20"/>
          <w:szCs w:val="20"/>
        </w:rPr>
        <w:t xml:space="preserve"> documents</w:t>
      </w:r>
      <w:r>
        <w:rPr>
          <w:rFonts w:ascii="Verdana" w:hAnsi="Verdana"/>
          <w:bCs/>
          <w:sz w:val="20"/>
          <w:szCs w:val="20"/>
        </w:rPr>
        <w:t xml:space="preserve"> that contain PII.</w:t>
      </w:r>
    </w:p>
    <w:p w14:paraId="2A3F8962" w14:textId="575DAC1E" w:rsidR="00A44402" w:rsidRDefault="00A44402" w:rsidP="00A44402">
      <w:pPr>
        <w:pStyle w:val="ListParagraph"/>
        <w:numPr>
          <w:ilvl w:val="0"/>
          <w:numId w:val="12"/>
        </w:numPr>
        <w:spacing w:after="0" w:line="240" w:lineRule="auto"/>
        <w:rPr>
          <w:rFonts w:ascii="Verdana" w:hAnsi="Verdana"/>
          <w:bCs/>
          <w:sz w:val="20"/>
          <w:szCs w:val="20"/>
        </w:rPr>
      </w:pPr>
      <w:r>
        <w:rPr>
          <w:rFonts w:ascii="Verdana" w:hAnsi="Verdana"/>
          <w:bCs/>
          <w:sz w:val="20"/>
          <w:szCs w:val="20"/>
        </w:rPr>
        <w:t>HIPPA and Privacy Act are strictly enforced.</w:t>
      </w:r>
    </w:p>
    <w:p w14:paraId="5A964C53" w14:textId="77777777" w:rsidR="00A44402" w:rsidRDefault="00A44402" w:rsidP="00A44402">
      <w:pPr>
        <w:pStyle w:val="ListParagraph"/>
        <w:numPr>
          <w:ilvl w:val="0"/>
          <w:numId w:val="12"/>
        </w:numPr>
        <w:spacing w:after="0" w:line="240" w:lineRule="auto"/>
        <w:rPr>
          <w:rFonts w:ascii="Verdana" w:hAnsi="Verdana"/>
          <w:bCs/>
          <w:sz w:val="20"/>
          <w:szCs w:val="20"/>
        </w:rPr>
      </w:pPr>
      <w:r w:rsidRPr="00A44402">
        <w:rPr>
          <w:rFonts w:ascii="Verdana" w:hAnsi="Verdana"/>
          <w:bCs/>
          <w:sz w:val="20"/>
          <w:szCs w:val="20"/>
        </w:rPr>
        <w:t xml:space="preserve">Employee must be able to perform all assigned job duties during normal business hours and while on call, which </w:t>
      </w:r>
    </w:p>
    <w:p w14:paraId="3FA0DEDA" w14:textId="6F5E07EB" w:rsidR="00A44402" w:rsidRPr="00A44402" w:rsidRDefault="00A44402" w:rsidP="00A44402">
      <w:pPr>
        <w:pStyle w:val="ListParagraph"/>
        <w:numPr>
          <w:ilvl w:val="0"/>
          <w:numId w:val="12"/>
        </w:numPr>
        <w:spacing w:after="0" w:line="240" w:lineRule="auto"/>
        <w:rPr>
          <w:rFonts w:ascii="Verdana" w:hAnsi="Verdana"/>
          <w:bCs/>
          <w:sz w:val="20"/>
          <w:szCs w:val="20"/>
        </w:rPr>
      </w:pPr>
      <w:r>
        <w:rPr>
          <w:rFonts w:ascii="Verdana" w:hAnsi="Verdana"/>
          <w:bCs/>
          <w:sz w:val="20"/>
          <w:szCs w:val="20"/>
        </w:rPr>
        <w:t xml:space="preserve">The employee </w:t>
      </w:r>
      <w:r w:rsidRPr="00A44402">
        <w:rPr>
          <w:rFonts w:ascii="Verdana" w:hAnsi="Verdana"/>
          <w:bCs/>
          <w:sz w:val="20"/>
          <w:szCs w:val="20"/>
        </w:rPr>
        <w:t xml:space="preserve">may </w:t>
      </w:r>
      <w:r>
        <w:rPr>
          <w:rFonts w:ascii="Verdana" w:hAnsi="Verdana"/>
          <w:bCs/>
          <w:sz w:val="20"/>
          <w:szCs w:val="20"/>
        </w:rPr>
        <w:t xml:space="preserve">be </w:t>
      </w:r>
      <w:r w:rsidRPr="00A44402">
        <w:rPr>
          <w:rFonts w:ascii="Verdana" w:hAnsi="Verdana"/>
          <w:bCs/>
          <w:sz w:val="20"/>
          <w:szCs w:val="20"/>
        </w:rPr>
        <w:t>require</w:t>
      </w:r>
      <w:r>
        <w:rPr>
          <w:rFonts w:ascii="Verdana" w:hAnsi="Verdana"/>
          <w:bCs/>
          <w:sz w:val="20"/>
          <w:szCs w:val="20"/>
        </w:rPr>
        <w:t>d</w:t>
      </w:r>
      <w:r w:rsidRPr="00A44402">
        <w:rPr>
          <w:rFonts w:ascii="Verdana" w:hAnsi="Verdana"/>
          <w:bCs/>
          <w:sz w:val="20"/>
          <w:szCs w:val="20"/>
        </w:rPr>
        <w:t xml:space="preserve"> to perform assigned duties outside of normal business hours.</w:t>
      </w:r>
    </w:p>
    <w:p w14:paraId="62C4D48F" w14:textId="3C8B3E91" w:rsidR="00BD7657" w:rsidRDefault="00BD7657" w:rsidP="00BD7657">
      <w:pPr>
        <w:spacing w:after="0" w:line="240" w:lineRule="auto"/>
        <w:rPr>
          <w:rFonts w:ascii="Verdana" w:hAnsi="Verdana"/>
          <w:bCs/>
          <w:sz w:val="20"/>
          <w:szCs w:val="20"/>
        </w:rPr>
      </w:pPr>
    </w:p>
    <w:p w14:paraId="44EC1379" w14:textId="2FB3D7C8" w:rsidR="00BD7657" w:rsidRDefault="00BD7657" w:rsidP="00BD7657">
      <w:pPr>
        <w:spacing w:after="0" w:line="240" w:lineRule="auto"/>
        <w:rPr>
          <w:rFonts w:ascii="Verdana" w:hAnsi="Verdana"/>
          <w:bCs/>
          <w:sz w:val="20"/>
          <w:szCs w:val="20"/>
        </w:rPr>
      </w:pPr>
    </w:p>
    <w:p w14:paraId="2CCFC396" w14:textId="7D9B1199" w:rsidR="00BD7657" w:rsidRDefault="00BD7657" w:rsidP="00BD7657">
      <w:pPr>
        <w:spacing w:after="0" w:line="240" w:lineRule="auto"/>
        <w:rPr>
          <w:rFonts w:ascii="Verdana" w:hAnsi="Verdana"/>
          <w:bCs/>
          <w:sz w:val="20"/>
          <w:szCs w:val="20"/>
        </w:rPr>
      </w:pPr>
    </w:p>
    <w:p w14:paraId="3F70BE1F" w14:textId="2C695934" w:rsidR="00022710" w:rsidRDefault="00682EA5" w:rsidP="00022710">
      <w:pPr>
        <w:spacing w:after="0" w:line="240" w:lineRule="auto"/>
        <w:rPr>
          <w:rFonts w:ascii="Verdana" w:hAnsi="Verdana"/>
          <w:sz w:val="20"/>
          <w:szCs w:val="20"/>
        </w:rPr>
      </w:pPr>
      <w:r>
        <w:rPr>
          <w:rFonts w:ascii="Verdana" w:hAnsi="Verdana"/>
          <w:sz w:val="20"/>
          <w:szCs w:val="20"/>
        </w:rPr>
        <w:t>Hours of operation: Mon- Friday 8:00am- 4:00pm may include Holidays and weekends.</w:t>
      </w:r>
    </w:p>
    <w:p w14:paraId="608FF322" w14:textId="0D6F57FD" w:rsidR="00682EA5" w:rsidRDefault="00682EA5" w:rsidP="00022710">
      <w:pPr>
        <w:spacing w:after="0" w:line="240" w:lineRule="auto"/>
        <w:rPr>
          <w:rFonts w:ascii="Verdana" w:hAnsi="Verdana"/>
          <w:sz w:val="20"/>
          <w:szCs w:val="20"/>
        </w:rPr>
      </w:pPr>
    </w:p>
    <w:p w14:paraId="038F4953" w14:textId="2AFCA269" w:rsidR="00682EA5" w:rsidRDefault="00682EA5" w:rsidP="00022710">
      <w:pPr>
        <w:spacing w:after="0" w:line="240" w:lineRule="auto"/>
        <w:rPr>
          <w:rFonts w:ascii="Verdana" w:hAnsi="Verdana"/>
          <w:sz w:val="20"/>
          <w:szCs w:val="20"/>
        </w:rPr>
      </w:pPr>
    </w:p>
    <w:p w14:paraId="38EF64E5" w14:textId="40B553AB" w:rsidR="00682EA5" w:rsidRDefault="00682EA5" w:rsidP="00022710">
      <w:pPr>
        <w:spacing w:after="0" w:line="240" w:lineRule="auto"/>
        <w:rPr>
          <w:rFonts w:ascii="Verdana" w:hAnsi="Verdana"/>
          <w:sz w:val="20"/>
          <w:szCs w:val="20"/>
        </w:rPr>
      </w:pPr>
      <w:r>
        <w:rPr>
          <w:rFonts w:ascii="Verdana" w:hAnsi="Verdana"/>
          <w:sz w:val="20"/>
          <w:szCs w:val="20"/>
        </w:rPr>
        <w:t>By signing my name below, I hereby affirm that I received a copy of this Job Description.</w:t>
      </w:r>
    </w:p>
    <w:p w14:paraId="0757A2C3" w14:textId="480BCBEF" w:rsidR="00682EA5" w:rsidRDefault="00682EA5" w:rsidP="00022710">
      <w:pPr>
        <w:spacing w:after="0" w:line="240" w:lineRule="auto"/>
        <w:rPr>
          <w:rFonts w:ascii="Verdana" w:hAnsi="Verdana"/>
          <w:sz w:val="20"/>
          <w:szCs w:val="20"/>
        </w:rPr>
      </w:pPr>
    </w:p>
    <w:p w14:paraId="079B7967" w14:textId="728D1545" w:rsidR="00682EA5" w:rsidRDefault="00682EA5" w:rsidP="00022710">
      <w:pPr>
        <w:spacing w:after="0" w:line="240" w:lineRule="auto"/>
        <w:rPr>
          <w:rFonts w:ascii="Verdana" w:hAnsi="Verdana"/>
          <w:sz w:val="20"/>
          <w:szCs w:val="20"/>
        </w:rPr>
      </w:pPr>
    </w:p>
    <w:p w14:paraId="313C7D6C" w14:textId="77777777" w:rsidR="00DF67E0" w:rsidRDefault="00DF67E0" w:rsidP="00022710">
      <w:pPr>
        <w:spacing w:after="0" w:line="240" w:lineRule="auto"/>
        <w:rPr>
          <w:rFonts w:ascii="Verdana" w:hAnsi="Verdana"/>
          <w:sz w:val="20"/>
          <w:szCs w:val="20"/>
        </w:rPr>
      </w:pPr>
    </w:p>
    <w:p w14:paraId="54D09612" w14:textId="77777777" w:rsidR="00DF67E0" w:rsidRDefault="00DF67E0" w:rsidP="00022710">
      <w:pPr>
        <w:spacing w:after="0" w:line="240" w:lineRule="auto"/>
        <w:rPr>
          <w:rFonts w:ascii="Verdana" w:hAnsi="Verdana"/>
          <w:sz w:val="20"/>
          <w:szCs w:val="20"/>
        </w:rPr>
      </w:pPr>
    </w:p>
    <w:p w14:paraId="3DF90953" w14:textId="77777777" w:rsidR="00DF67E0" w:rsidRDefault="00DF67E0" w:rsidP="00022710">
      <w:pPr>
        <w:spacing w:after="0" w:line="240" w:lineRule="auto"/>
        <w:rPr>
          <w:rFonts w:ascii="Verdana" w:hAnsi="Verdana"/>
          <w:sz w:val="20"/>
          <w:szCs w:val="20"/>
        </w:rPr>
      </w:pPr>
    </w:p>
    <w:p w14:paraId="71202407" w14:textId="77777777" w:rsidR="00DF67E0" w:rsidRDefault="00DF67E0" w:rsidP="00022710">
      <w:pPr>
        <w:spacing w:after="0" w:line="240" w:lineRule="auto"/>
        <w:rPr>
          <w:rFonts w:ascii="Verdana" w:hAnsi="Verdana"/>
          <w:sz w:val="20"/>
          <w:szCs w:val="20"/>
        </w:rPr>
      </w:pPr>
    </w:p>
    <w:p w14:paraId="6AABB5DC" w14:textId="77777777" w:rsidR="00DF67E0" w:rsidRDefault="00DF67E0" w:rsidP="00022710">
      <w:pPr>
        <w:spacing w:after="0" w:line="240" w:lineRule="auto"/>
        <w:rPr>
          <w:rFonts w:ascii="Verdana" w:hAnsi="Verdana"/>
          <w:sz w:val="20"/>
          <w:szCs w:val="20"/>
        </w:rPr>
      </w:pPr>
    </w:p>
    <w:p w14:paraId="5C2F6781" w14:textId="77777777" w:rsidR="00DF67E0" w:rsidRDefault="00DF67E0" w:rsidP="00022710">
      <w:pPr>
        <w:spacing w:after="0" w:line="240" w:lineRule="auto"/>
        <w:rPr>
          <w:rFonts w:ascii="Verdana" w:hAnsi="Verdana"/>
          <w:sz w:val="20"/>
          <w:szCs w:val="20"/>
        </w:rPr>
      </w:pPr>
    </w:p>
    <w:p w14:paraId="2975E264" w14:textId="586CACD6" w:rsidR="00682EA5" w:rsidRDefault="00682EA5" w:rsidP="00022710">
      <w:pPr>
        <w:spacing w:after="0" w:line="240" w:lineRule="auto"/>
        <w:rPr>
          <w:rFonts w:ascii="Verdana" w:hAnsi="Verdana"/>
          <w:sz w:val="20"/>
          <w:szCs w:val="20"/>
        </w:rPr>
      </w:pPr>
      <w:r>
        <w:rPr>
          <w:rFonts w:ascii="Verdana" w:hAnsi="Verdana"/>
          <w:sz w:val="20"/>
          <w:szCs w:val="20"/>
        </w:rPr>
        <w:t>___________________________________________      _____________________</w:t>
      </w:r>
    </w:p>
    <w:p w14:paraId="47EC83D9" w14:textId="3C787624" w:rsidR="00682EA5" w:rsidRPr="00BD7657" w:rsidRDefault="00682EA5" w:rsidP="00022710">
      <w:pPr>
        <w:spacing w:after="0" w:line="240" w:lineRule="auto"/>
        <w:rPr>
          <w:rFonts w:ascii="Verdana" w:hAnsi="Verdana"/>
          <w:sz w:val="20"/>
          <w:szCs w:val="20"/>
        </w:rPr>
      </w:pPr>
      <w:r>
        <w:rPr>
          <w:rFonts w:ascii="Verdana" w:hAnsi="Verdana"/>
          <w:sz w:val="20"/>
          <w:szCs w:val="20"/>
        </w:rPr>
        <w:lastRenderedPageBreak/>
        <w:t>Employee Signature                                                       Date</w:t>
      </w:r>
    </w:p>
    <w:p w14:paraId="60AA4860" w14:textId="77777777" w:rsidR="00682EA5" w:rsidRDefault="00682EA5" w:rsidP="00007C78">
      <w:pPr>
        <w:spacing w:after="0" w:line="240" w:lineRule="auto"/>
        <w:rPr>
          <w:rFonts w:ascii="Verdana" w:hAnsi="Verdana"/>
          <w:bCs/>
          <w:noProof/>
          <w:sz w:val="20"/>
          <w:szCs w:val="20"/>
        </w:rPr>
      </w:pPr>
    </w:p>
    <w:p w14:paraId="768F619C" w14:textId="21A2B0EF" w:rsidR="00BD7657" w:rsidRPr="00BD7657" w:rsidRDefault="00BD7657" w:rsidP="00007C78">
      <w:pPr>
        <w:spacing w:after="0" w:line="240" w:lineRule="auto"/>
        <w:rPr>
          <w:rFonts w:ascii="Verdana" w:hAnsi="Verdana"/>
          <w:b/>
          <w:bCs/>
          <w:noProof/>
          <w:sz w:val="20"/>
          <w:szCs w:val="20"/>
        </w:rPr>
      </w:pPr>
    </w:p>
    <w:sectPr w:rsidR="00BD7657" w:rsidRPr="00BD7657" w:rsidSect="00AC1D48">
      <w:footerReference w:type="default" r:id="rId8"/>
      <w:pgSz w:w="12240" w:h="15840"/>
      <w:pgMar w:top="1440" w:right="1440" w:bottom="135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5A397" w14:textId="77777777" w:rsidR="007716D6" w:rsidRDefault="007716D6" w:rsidP="004A39D1">
      <w:pPr>
        <w:spacing w:after="0" w:line="240" w:lineRule="auto"/>
      </w:pPr>
      <w:r>
        <w:separator/>
      </w:r>
    </w:p>
  </w:endnote>
  <w:endnote w:type="continuationSeparator" w:id="0">
    <w:p w14:paraId="55F3DCEC" w14:textId="77777777" w:rsidR="007716D6" w:rsidRDefault="007716D6" w:rsidP="004A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6F963" w14:textId="297922D1" w:rsidR="004A39D1" w:rsidRPr="00AC1D48" w:rsidRDefault="00AC1D48" w:rsidP="00AC1D48">
    <w:pPr>
      <w:pStyle w:val="Footer"/>
    </w:pPr>
    <w:r>
      <w:rPr>
        <w:noProof/>
      </w:rPr>
      <w:drawing>
        <wp:anchor distT="0" distB="0" distL="114300" distR="114300" simplePos="0" relativeHeight="251658240" behindDoc="1" locked="0" layoutInCell="1" allowOverlap="1" wp14:anchorId="273987B7" wp14:editId="524EEE5F">
          <wp:simplePos x="0" y="0"/>
          <wp:positionH relativeFrom="column">
            <wp:posOffset>-814013</wp:posOffset>
          </wp:positionH>
          <wp:positionV relativeFrom="paragraph">
            <wp:posOffset>-852170</wp:posOffset>
          </wp:positionV>
          <wp:extent cx="7830849" cy="1620520"/>
          <wp:effectExtent l="19050" t="0" r="0" b="208280"/>
          <wp:wrapNone/>
          <wp:docPr id="95" name="Picture 95" descr="A flag with sta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flag with stars&#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rot="21355490">
                    <a:off x="0" y="0"/>
                    <a:ext cx="7830849" cy="16205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A773" w14:textId="77777777" w:rsidR="007716D6" w:rsidRDefault="007716D6" w:rsidP="004A39D1">
      <w:pPr>
        <w:spacing w:after="0" w:line="240" w:lineRule="auto"/>
      </w:pPr>
      <w:r>
        <w:separator/>
      </w:r>
    </w:p>
  </w:footnote>
  <w:footnote w:type="continuationSeparator" w:id="0">
    <w:p w14:paraId="3DADF045" w14:textId="77777777" w:rsidR="007716D6" w:rsidRDefault="007716D6" w:rsidP="004A3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91E"/>
    <w:multiLevelType w:val="hybridMultilevel"/>
    <w:tmpl w:val="5744486A"/>
    <w:lvl w:ilvl="0" w:tplc="0409000F">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C62E79"/>
    <w:multiLevelType w:val="hybridMultilevel"/>
    <w:tmpl w:val="212E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40ADC"/>
    <w:multiLevelType w:val="hybridMultilevel"/>
    <w:tmpl w:val="8D9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05CD"/>
    <w:multiLevelType w:val="hybridMultilevel"/>
    <w:tmpl w:val="6582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B2E92"/>
    <w:multiLevelType w:val="hybridMultilevel"/>
    <w:tmpl w:val="872AC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00AB2"/>
    <w:multiLevelType w:val="hybridMultilevel"/>
    <w:tmpl w:val="179C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6633C"/>
    <w:multiLevelType w:val="hybridMultilevel"/>
    <w:tmpl w:val="88E0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046A7"/>
    <w:multiLevelType w:val="hybridMultilevel"/>
    <w:tmpl w:val="0882C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3A1786"/>
    <w:multiLevelType w:val="hybridMultilevel"/>
    <w:tmpl w:val="1700B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03F76"/>
    <w:multiLevelType w:val="hybridMultilevel"/>
    <w:tmpl w:val="9AE0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A116E"/>
    <w:multiLevelType w:val="hybridMultilevel"/>
    <w:tmpl w:val="D770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9"/>
  </w:num>
  <w:num w:numId="6">
    <w:abstractNumId w:val="1"/>
  </w:num>
  <w:num w:numId="7">
    <w:abstractNumId w:val="6"/>
  </w:num>
  <w:num w:numId="8">
    <w:abstractNumId w:val="10"/>
  </w:num>
  <w:num w:numId="9">
    <w:abstractNumId w:val="3"/>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42"/>
    <w:rsid w:val="00007C78"/>
    <w:rsid w:val="00022710"/>
    <w:rsid w:val="0012054D"/>
    <w:rsid w:val="001821C5"/>
    <w:rsid w:val="001D6225"/>
    <w:rsid w:val="00390A42"/>
    <w:rsid w:val="0042741A"/>
    <w:rsid w:val="004609C0"/>
    <w:rsid w:val="004A39D1"/>
    <w:rsid w:val="004C1377"/>
    <w:rsid w:val="0053109E"/>
    <w:rsid w:val="00682EA5"/>
    <w:rsid w:val="0068508A"/>
    <w:rsid w:val="00695DE7"/>
    <w:rsid w:val="006E7930"/>
    <w:rsid w:val="00756D8B"/>
    <w:rsid w:val="007716D6"/>
    <w:rsid w:val="007B0625"/>
    <w:rsid w:val="009B45C6"/>
    <w:rsid w:val="009B5729"/>
    <w:rsid w:val="00A44402"/>
    <w:rsid w:val="00A63FEF"/>
    <w:rsid w:val="00A94FCD"/>
    <w:rsid w:val="00AC1D48"/>
    <w:rsid w:val="00B02A7A"/>
    <w:rsid w:val="00B93FD7"/>
    <w:rsid w:val="00BB0F44"/>
    <w:rsid w:val="00BD7657"/>
    <w:rsid w:val="00D25B1B"/>
    <w:rsid w:val="00D339F5"/>
    <w:rsid w:val="00D94461"/>
    <w:rsid w:val="00DF67E0"/>
    <w:rsid w:val="00F716E6"/>
    <w:rsid w:val="00F7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CCE67"/>
  <w15:chartTrackingRefBased/>
  <w15:docId w15:val="{E5AE1E47-E6D0-4D4B-AE01-72432FE0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A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9D1"/>
  </w:style>
  <w:style w:type="paragraph" w:styleId="Footer">
    <w:name w:val="footer"/>
    <w:basedOn w:val="Normal"/>
    <w:link w:val="FooterChar"/>
    <w:uiPriority w:val="99"/>
    <w:unhideWhenUsed/>
    <w:rsid w:val="004A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9D1"/>
  </w:style>
  <w:style w:type="paragraph" w:styleId="ListParagraph">
    <w:name w:val="List Paragraph"/>
    <w:basedOn w:val="Normal"/>
    <w:uiPriority w:val="34"/>
    <w:qFormat/>
    <w:rsid w:val="004A39D1"/>
    <w:pPr>
      <w:ind w:left="720"/>
      <w:contextualSpacing/>
    </w:pPr>
  </w:style>
  <w:style w:type="character" w:styleId="Hyperlink">
    <w:name w:val="Hyperlink"/>
    <w:basedOn w:val="DefaultParagraphFont"/>
    <w:uiPriority w:val="99"/>
    <w:unhideWhenUsed/>
    <w:rsid w:val="00BD7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Arciniega</dc:creator>
  <cp:keywords/>
  <dc:description/>
  <cp:lastModifiedBy>Timothy Stubinger</cp:lastModifiedBy>
  <cp:revision>6</cp:revision>
  <cp:lastPrinted>2023-04-04T17:26:00Z</cp:lastPrinted>
  <dcterms:created xsi:type="dcterms:W3CDTF">2023-07-26T15:13:00Z</dcterms:created>
  <dcterms:modified xsi:type="dcterms:W3CDTF">2023-08-10T14:29:00Z</dcterms:modified>
</cp:coreProperties>
</file>